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5A7E7" w14:textId="77777777" w:rsidR="00611C2F" w:rsidRPr="00D16ABC" w:rsidRDefault="00611C2F" w:rsidP="007B7D98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62FB89D8" w14:textId="007A846B" w:rsidR="00AF09E5" w:rsidRPr="00AF09E5" w:rsidRDefault="00AF09E5" w:rsidP="00AF09E5">
      <w:pPr>
        <w:spacing w:line="276" w:lineRule="auto"/>
        <w:ind w:left="709"/>
        <w:jc w:val="center"/>
        <w:rPr>
          <w:rFonts w:ascii="Arial" w:eastAsia="Arial" w:hAnsi="Arial" w:cs="Arial"/>
          <w:bCs/>
          <w:color w:val="000000"/>
          <w:sz w:val="22"/>
          <w:szCs w:val="22"/>
        </w:rPr>
      </w:pPr>
      <w:r w:rsidRPr="00AF09E5">
        <w:rPr>
          <w:rFonts w:ascii="Arial" w:eastAsia="Arial" w:hAnsi="Arial" w:cs="Arial"/>
          <w:bCs/>
          <w:color w:val="000000"/>
          <w:sz w:val="22"/>
          <w:szCs w:val="22"/>
        </w:rPr>
        <w:t xml:space="preserve">Накладная (экспедиторская расписка) </w:t>
      </w:r>
      <w:r w:rsidRPr="00AF09E5">
        <w:rPr>
          <w:rFonts w:ascii="Arial" w:eastAsia="Arial" w:hAnsi="Arial" w:cs="Arial"/>
          <w:bCs/>
          <w:color w:val="000000"/>
          <w:sz w:val="22"/>
          <w:szCs w:val="22"/>
        </w:rPr>
        <w:br/>
        <w:t xml:space="preserve">№ </w:t>
      </w:r>
      <w:r w:rsidR="00DE00FE">
        <w:rPr>
          <w:rFonts w:ascii="Arial" w:eastAsia="Arial" w:hAnsi="Arial" w:cs="Arial"/>
          <w:bCs/>
          <w:color w:val="000000"/>
          <w:sz w:val="22"/>
          <w:szCs w:val="22"/>
        </w:rPr>
        <w:t>ХХ</w:t>
      </w:r>
      <w:r w:rsidRPr="00AF09E5">
        <w:rPr>
          <w:rFonts w:ascii="Arial" w:eastAsia="Arial" w:hAnsi="Arial" w:cs="Arial"/>
          <w:bCs/>
          <w:color w:val="000000"/>
          <w:sz w:val="22"/>
          <w:szCs w:val="22"/>
        </w:rPr>
        <w:t xml:space="preserve"> от </w:t>
      </w:r>
      <w:r w:rsidR="00DE00FE">
        <w:rPr>
          <w:rFonts w:ascii="Arial" w:eastAsia="Arial" w:hAnsi="Arial" w:cs="Arial"/>
          <w:bCs/>
          <w:color w:val="000000"/>
          <w:sz w:val="22"/>
          <w:szCs w:val="22"/>
        </w:rPr>
        <w:t>ХХ</w:t>
      </w:r>
      <w:r w:rsidRPr="00AF09E5">
        <w:rPr>
          <w:rFonts w:ascii="Arial" w:eastAsia="Arial" w:hAnsi="Arial" w:cs="Arial"/>
          <w:bCs/>
          <w:color w:val="000000"/>
          <w:sz w:val="22"/>
          <w:szCs w:val="22"/>
        </w:rPr>
        <w:t>.</w:t>
      </w:r>
      <w:r w:rsidR="00DE00FE">
        <w:rPr>
          <w:rFonts w:ascii="Arial" w:eastAsia="Arial" w:hAnsi="Arial" w:cs="Arial"/>
          <w:bCs/>
          <w:color w:val="000000"/>
          <w:sz w:val="22"/>
          <w:szCs w:val="22"/>
        </w:rPr>
        <w:t>ХХ</w:t>
      </w:r>
      <w:r w:rsidRPr="00AF09E5">
        <w:rPr>
          <w:rFonts w:ascii="Arial" w:eastAsia="Arial" w:hAnsi="Arial" w:cs="Arial"/>
          <w:bCs/>
          <w:color w:val="000000"/>
          <w:sz w:val="22"/>
          <w:szCs w:val="22"/>
        </w:rPr>
        <w:t>.</w:t>
      </w:r>
      <w:r w:rsidR="00DE00FE">
        <w:rPr>
          <w:rFonts w:ascii="Arial" w:eastAsia="Arial" w:hAnsi="Arial" w:cs="Arial"/>
          <w:bCs/>
          <w:color w:val="000000"/>
          <w:sz w:val="22"/>
          <w:szCs w:val="22"/>
        </w:rPr>
        <w:t>ХХХ</w:t>
      </w:r>
      <w:r w:rsidRPr="00AF09E5">
        <w:rPr>
          <w:rFonts w:ascii="Arial" w:eastAsia="Arial" w:hAnsi="Arial" w:cs="Arial"/>
          <w:bCs/>
          <w:color w:val="000000"/>
          <w:sz w:val="22"/>
          <w:szCs w:val="22"/>
        </w:rPr>
        <w:t xml:space="preserve"> г.</w:t>
      </w:r>
    </w:p>
    <w:p w14:paraId="66E4216C" w14:textId="77777777" w:rsidR="00AF09E5" w:rsidRPr="00606784" w:rsidRDefault="00AF09E5" w:rsidP="00AF09E5">
      <w:pPr>
        <w:ind w:left="174"/>
        <w:rPr>
          <w:rFonts w:ascii="Arial" w:eastAsia="Arial" w:hAnsi="Arial" w:cs="Arial"/>
          <w:bCs/>
          <w:color w:val="FFFFFF"/>
          <w:sz w:val="18"/>
          <w:szCs w:val="18"/>
        </w:rPr>
      </w:pPr>
    </w:p>
    <w:tbl>
      <w:tblPr>
        <w:tblW w:w="9781" w:type="dxa"/>
        <w:tblInd w:w="-5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19"/>
        <w:gridCol w:w="703"/>
        <w:gridCol w:w="421"/>
        <w:gridCol w:w="302"/>
        <w:gridCol w:w="545"/>
        <w:gridCol w:w="828"/>
        <w:gridCol w:w="442"/>
        <w:gridCol w:w="1128"/>
        <w:gridCol w:w="1040"/>
        <w:gridCol w:w="691"/>
        <w:gridCol w:w="285"/>
        <w:gridCol w:w="849"/>
        <w:gridCol w:w="979"/>
        <w:gridCol w:w="1149"/>
      </w:tblGrid>
      <w:tr w:rsidR="00AF09E5" w:rsidRPr="00AF09E5" w14:paraId="2852E7E1" w14:textId="77777777" w:rsidTr="00F36893">
        <w:trPr>
          <w:trHeight w:val="456"/>
        </w:trPr>
        <w:tc>
          <w:tcPr>
            <w:tcW w:w="4790" w:type="dxa"/>
            <w:gridSpan w:val="8"/>
            <w:shd w:val="clear" w:color="auto" w:fill="548BF7"/>
            <w:vAlign w:val="center"/>
          </w:tcPr>
          <w:p w14:paraId="58E31309" w14:textId="77777777" w:rsidR="00AF09E5" w:rsidRPr="00AF09E5" w:rsidRDefault="00AF09E5" w:rsidP="00B9009F">
            <w:pPr>
              <w:ind w:left="31"/>
              <w:rPr>
                <w:rFonts w:ascii="Arial" w:eastAsia="Arial" w:hAnsi="Arial" w:cs="Arial"/>
                <w:bCs/>
                <w:color w:val="FFFFFF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FFFFFF"/>
                <w:sz w:val="15"/>
                <w:szCs w:val="15"/>
              </w:rPr>
              <w:t>1. ГРУЗООТПРАВИТЕЛЬ</w:t>
            </w:r>
          </w:p>
        </w:tc>
        <w:tc>
          <w:tcPr>
            <w:tcW w:w="4991" w:type="dxa"/>
            <w:gridSpan w:val="6"/>
            <w:shd w:val="clear" w:color="auto" w:fill="548BF7"/>
            <w:vAlign w:val="center"/>
          </w:tcPr>
          <w:p w14:paraId="1A5E2234" w14:textId="77777777" w:rsidR="00AF09E5" w:rsidRPr="00AF09E5" w:rsidRDefault="00AF09E5" w:rsidP="00B9009F">
            <w:pPr>
              <w:ind w:left="30"/>
              <w:rPr>
                <w:rFonts w:ascii="Arial" w:eastAsia="Arial" w:hAnsi="Arial" w:cs="Arial"/>
                <w:bCs/>
                <w:color w:val="FFFFFF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FFFFFF"/>
                <w:sz w:val="15"/>
                <w:szCs w:val="15"/>
              </w:rPr>
              <w:t>2. ГРУЗОПОЛУЧАТЕЛЬ</w:t>
            </w:r>
          </w:p>
        </w:tc>
      </w:tr>
      <w:tr w:rsidR="00342D05" w:rsidRPr="00AF09E5" w14:paraId="018765AA" w14:textId="77777777" w:rsidTr="00F61F8E">
        <w:trPr>
          <w:trHeight w:val="414"/>
        </w:trPr>
        <w:tc>
          <w:tcPr>
            <w:tcW w:w="1545" w:type="dxa"/>
            <w:gridSpan w:val="3"/>
            <w:vAlign w:val="center"/>
          </w:tcPr>
          <w:p w14:paraId="0F96650E" w14:textId="77777777" w:rsidR="00342D05" w:rsidRPr="00AF09E5" w:rsidRDefault="00342D05" w:rsidP="00342D05">
            <w:pPr>
              <w:ind w:left="31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Наименование компании:</w:t>
            </w:r>
          </w:p>
        </w:tc>
        <w:tc>
          <w:tcPr>
            <w:tcW w:w="3245" w:type="dxa"/>
            <w:gridSpan w:val="5"/>
            <w:vAlign w:val="center"/>
          </w:tcPr>
          <w:p w14:paraId="17AF740C" w14:textId="3A4AA55F" w:rsidR="00342D05" w:rsidRPr="00AF09E5" w:rsidRDefault="00342D05" w:rsidP="00F61F8E">
            <w:pPr>
              <w:rPr>
                <w:rFonts w:ascii="Arial" w:eastAsia="Helvetica Neue" w:hAnsi="Arial" w:cs="Arial"/>
                <w:sz w:val="15"/>
                <w:szCs w:val="15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4103BF69" w14:textId="77777777" w:rsidR="00342D05" w:rsidRPr="00AF09E5" w:rsidRDefault="00342D05" w:rsidP="00342D05">
            <w:pPr>
              <w:ind w:left="30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Наименование компании:</w:t>
            </w:r>
          </w:p>
        </w:tc>
        <w:tc>
          <w:tcPr>
            <w:tcW w:w="3260" w:type="dxa"/>
            <w:gridSpan w:val="4"/>
            <w:vAlign w:val="center"/>
          </w:tcPr>
          <w:p w14:paraId="47D2EAD2" w14:textId="52B7AB87" w:rsidR="00342D05" w:rsidRPr="00AF09E5" w:rsidRDefault="00342D05" w:rsidP="00F61F8E">
            <w:pPr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</w:p>
        </w:tc>
      </w:tr>
      <w:tr w:rsidR="00342D05" w:rsidRPr="00AF09E5" w14:paraId="4E6984EF" w14:textId="77777777" w:rsidTr="00F36893">
        <w:trPr>
          <w:trHeight w:val="404"/>
        </w:trPr>
        <w:tc>
          <w:tcPr>
            <w:tcW w:w="1545" w:type="dxa"/>
            <w:gridSpan w:val="3"/>
            <w:vAlign w:val="center"/>
          </w:tcPr>
          <w:p w14:paraId="4253E966" w14:textId="77777777" w:rsidR="00342D05" w:rsidRPr="00AF09E5" w:rsidRDefault="00342D05" w:rsidP="00342D05">
            <w:pPr>
              <w:ind w:left="31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Адрес погрузки:</w:t>
            </w:r>
          </w:p>
        </w:tc>
        <w:tc>
          <w:tcPr>
            <w:tcW w:w="3245" w:type="dxa"/>
            <w:gridSpan w:val="5"/>
            <w:vAlign w:val="center"/>
          </w:tcPr>
          <w:p w14:paraId="282DC234" w14:textId="5CB70015" w:rsidR="00342D05" w:rsidRPr="00AF09E5" w:rsidRDefault="00342D05" w:rsidP="00342D05">
            <w:pPr>
              <w:rPr>
                <w:rFonts w:ascii="Arial" w:eastAsia="Helvetica Neue" w:hAnsi="Arial" w:cs="Arial"/>
                <w:sz w:val="15"/>
                <w:szCs w:val="15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7E800327" w14:textId="77777777" w:rsidR="00342D05" w:rsidRPr="00AF09E5" w:rsidRDefault="00342D05" w:rsidP="00342D05">
            <w:pPr>
              <w:ind w:left="30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Адрес:</w:t>
            </w:r>
          </w:p>
        </w:tc>
        <w:tc>
          <w:tcPr>
            <w:tcW w:w="3260" w:type="dxa"/>
            <w:gridSpan w:val="4"/>
            <w:vAlign w:val="center"/>
          </w:tcPr>
          <w:p w14:paraId="1005ED33" w14:textId="164AE81F" w:rsidR="00342D05" w:rsidRPr="00AF09E5" w:rsidRDefault="00342D05" w:rsidP="00342D05">
            <w:pPr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</w:p>
        </w:tc>
      </w:tr>
      <w:tr w:rsidR="00F61F8E" w:rsidRPr="00AF09E5" w14:paraId="2DE5D40C" w14:textId="77777777" w:rsidTr="00D12CC4">
        <w:trPr>
          <w:trHeight w:val="410"/>
        </w:trPr>
        <w:tc>
          <w:tcPr>
            <w:tcW w:w="1545" w:type="dxa"/>
            <w:gridSpan w:val="3"/>
            <w:vAlign w:val="center"/>
          </w:tcPr>
          <w:p w14:paraId="411DA2A2" w14:textId="77777777" w:rsidR="00F61F8E" w:rsidRPr="00AF09E5" w:rsidRDefault="00F61F8E" w:rsidP="00F61F8E">
            <w:pPr>
              <w:ind w:left="31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Контактное лицо, телефон:</w:t>
            </w:r>
          </w:p>
        </w:tc>
        <w:tc>
          <w:tcPr>
            <w:tcW w:w="3245" w:type="dxa"/>
            <w:gridSpan w:val="5"/>
            <w:vAlign w:val="bottom"/>
          </w:tcPr>
          <w:p w14:paraId="28F50A94" w14:textId="738B05E9" w:rsidR="00F61F8E" w:rsidRPr="00F61F8E" w:rsidRDefault="00F61F8E" w:rsidP="00F61F8E">
            <w:pPr>
              <w:rPr>
                <w:rFonts w:asciiTheme="minorHAnsi" w:eastAsia="Helvetica Neue" w:hAnsiTheme="minorHAnsi" w:cstheme="minorHAnsi"/>
                <w:sz w:val="15"/>
                <w:szCs w:val="15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5BA38E8E" w14:textId="77777777" w:rsidR="00F61F8E" w:rsidRPr="00AF09E5" w:rsidRDefault="00F61F8E" w:rsidP="00F61F8E">
            <w:pPr>
              <w:ind w:left="30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Контактное лицо, телефон:</w:t>
            </w:r>
          </w:p>
        </w:tc>
        <w:tc>
          <w:tcPr>
            <w:tcW w:w="3260" w:type="dxa"/>
            <w:gridSpan w:val="4"/>
            <w:vAlign w:val="center"/>
          </w:tcPr>
          <w:p w14:paraId="2CA0BFAB" w14:textId="56911120" w:rsidR="00F61F8E" w:rsidRPr="00F61F8E" w:rsidRDefault="00F61F8E" w:rsidP="00F61F8E">
            <w:pPr>
              <w:rPr>
                <w:rFonts w:ascii="Helvetica Neue" w:hAnsi="Helvetica Neue"/>
                <w:sz w:val="16"/>
                <w:szCs w:val="16"/>
              </w:rPr>
            </w:pPr>
          </w:p>
        </w:tc>
      </w:tr>
      <w:tr w:rsidR="00F61F8E" w:rsidRPr="00AF09E5" w14:paraId="271BF2D4" w14:textId="77777777" w:rsidTr="00F36893">
        <w:trPr>
          <w:trHeight w:val="476"/>
        </w:trPr>
        <w:tc>
          <w:tcPr>
            <w:tcW w:w="1545" w:type="dxa"/>
            <w:gridSpan w:val="3"/>
            <w:vAlign w:val="center"/>
          </w:tcPr>
          <w:p w14:paraId="65048A6D" w14:textId="77777777" w:rsidR="00F61F8E" w:rsidRPr="00AF09E5" w:rsidRDefault="00F61F8E" w:rsidP="00F61F8E">
            <w:pPr>
              <w:ind w:left="31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Груз готов к выдаче</w:t>
            </w: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br/>
              <w:t>(дата)</w:t>
            </w:r>
          </w:p>
        </w:tc>
        <w:tc>
          <w:tcPr>
            <w:tcW w:w="3245" w:type="dxa"/>
            <w:gridSpan w:val="5"/>
            <w:vAlign w:val="center"/>
          </w:tcPr>
          <w:p w14:paraId="7A3F6F08" w14:textId="376EA525" w:rsidR="00F61F8E" w:rsidRPr="00AF09E5" w:rsidRDefault="00F61F8E" w:rsidP="00F61F8E">
            <w:pPr>
              <w:rPr>
                <w:rFonts w:ascii="Arial" w:eastAsia="Helvetica Neue" w:hAnsi="Arial" w:cs="Arial"/>
                <w:sz w:val="15"/>
                <w:szCs w:val="15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6E937446" w14:textId="77777777" w:rsidR="00F61F8E" w:rsidRPr="00AF09E5" w:rsidRDefault="00F61F8E" w:rsidP="00F61F8E">
            <w:pPr>
              <w:ind w:left="30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Груз готов к выдаче</w:t>
            </w: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br/>
              <w:t>(дата)</w:t>
            </w:r>
          </w:p>
        </w:tc>
        <w:tc>
          <w:tcPr>
            <w:tcW w:w="3260" w:type="dxa"/>
            <w:gridSpan w:val="4"/>
            <w:vAlign w:val="center"/>
          </w:tcPr>
          <w:p w14:paraId="29E090B3" w14:textId="06A08167" w:rsidR="00F61F8E" w:rsidRPr="00AF09E5" w:rsidRDefault="00F61F8E" w:rsidP="00F61F8E">
            <w:pPr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</w:p>
        </w:tc>
      </w:tr>
      <w:tr w:rsidR="00F61F8E" w:rsidRPr="00AF09E5" w14:paraId="6EFD117D" w14:textId="77777777" w:rsidTr="00F36893">
        <w:trPr>
          <w:trHeight w:val="350"/>
        </w:trPr>
        <w:tc>
          <w:tcPr>
            <w:tcW w:w="1545" w:type="dxa"/>
            <w:gridSpan w:val="3"/>
            <w:vAlign w:val="center"/>
          </w:tcPr>
          <w:p w14:paraId="763F73A6" w14:textId="77777777" w:rsidR="00F61F8E" w:rsidRPr="00AF09E5" w:rsidRDefault="00F61F8E" w:rsidP="00F61F8E">
            <w:pPr>
              <w:ind w:left="31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Дополнительная</w:t>
            </w:r>
          </w:p>
          <w:p w14:paraId="7B448FD4" w14:textId="77777777" w:rsidR="00F61F8E" w:rsidRPr="00AF09E5" w:rsidRDefault="00F61F8E" w:rsidP="00F61F8E">
            <w:pPr>
              <w:ind w:left="31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информация:</w:t>
            </w:r>
          </w:p>
        </w:tc>
        <w:tc>
          <w:tcPr>
            <w:tcW w:w="3245" w:type="dxa"/>
            <w:gridSpan w:val="5"/>
            <w:vAlign w:val="center"/>
          </w:tcPr>
          <w:p w14:paraId="104EA0D8" w14:textId="77777777" w:rsidR="00F61F8E" w:rsidRPr="00AF09E5" w:rsidRDefault="00F61F8E" w:rsidP="00F61F8E">
            <w:pPr>
              <w:jc w:val="center"/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337D3671" w14:textId="77777777" w:rsidR="00F61F8E" w:rsidRPr="00AF09E5" w:rsidRDefault="00F61F8E" w:rsidP="00F61F8E">
            <w:pPr>
              <w:ind w:left="30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Дополнительная</w:t>
            </w:r>
          </w:p>
          <w:p w14:paraId="659E5AD3" w14:textId="77777777" w:rsidR="00F61F8E" w:rsidRPr="00AF09E5" w:rsidRDefault="00F61F8E" w:rsidP="00F61F8E">
            <w:pPr>
              <w:ind w:left="30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информация:</w:t>
            </w:r>
          </w:p>
        </w:tc>
        <w:tc>
          <w:tcPr>
            <w:tcW w:w="3260" w:type="dxa"/>
            <w:gridSpan w:val="4"/>
            <w:vAlign w:val="center"/>
          </w:tcPr>
          <w:p w14:paraId="070F3F53" w14:textId="77777777" w:rsidR="00F61F8E" w:rsidRPr="00AF09E5" w:rsidRDefault="00F61F8E" w:rsidP="00F61F8E">
            <w:pPr>
              <w:jc w:val="center"/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</w:p>
        </w:tc>
      </w:tr>
      <w:tr w:rsidR="00F61F8E" w:rsidRPr="00AF09E5" w14:paraId="0F3B7218" w14:textId="77777777" w:rsidTr="00F36893">
        <w:trPr>
          <w:trHeight w:val="458"/>
        </w:trPr>
        <w:tc>
          <w:tcPr>
            <w:tcW w:w="4790" w:type="dxa"/>
            <w:gridSpan w:val="8"/>
            <w:shd w:val="clear" w:color="auto" w:fill="548BF7"/>
            <w:vAlign w:val="center"/>
          </w:tcPr>
          <w:p w14:paraId="7D94ED68" w14:textId="77777777" w:rsidR="00F61F8E" w:rsidRPr="00AF09E5" w:rsidRDefault="00F61F8E" w:rsidP="00F61F8E">
            <w:pPr>
              <w:ind w:left="31"/>
              <w:rPr>
                <w:rFonts w:ascii="Arial" w:eastAsia="Arial" w:hAnsi="Arial" w:cs="Arial"/>
                <w:bCs/>
                <w:color w:val="FFFFFF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FFFFFF"/>
                <w:sz w:val="15"/>
                <w:szCs w:val="15"/>
              </w:rPr>
              <w:t>3. ЗАКАЗЧИК/ПЛАТЕЛЬЩИК</w:t>
            </w:r>
          </w:p>
        </w:tc>
        <w:tc>
          <w:tcPr>
            <w:tcW w:w="4991" w:type="dxa"/>
            <w:gridSpan w:val="6"/>
            <w:shd w:val="clear" w:color="auto" w:fill="548BF7"/>
            <w:vAlign w:val="center"/>
          </w:tcPr>
          <w:p w14:paraId="55649881" w14:textId="77777777" w:rsidR="00F61F8E" w:rsidRPr="00AF09E5" w:rsidRDefault="00F61F8E" w:rsidP="00F61F8E">
            <w:pPr>
              <w:tabs>
                <w:tab w:val="left" w:pos="1470"/>
              </w:tabs>
              <w:ind w:left="30"/>
              <w:rPr>
                <w:rFonts w:ascii="Arial" w:eastAsia="Arial" w:hAnsi="Arial" w:cs="Arial"/>
                <w:bCs/>
                <w:color w:val="FFFFFF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FFFFFF"/>
                <w:sz w:val="15"/>
                <w:szCs w:val="15"/>
              </w:rPr>
              <w:t>4. ИСПОЛНИТЕЛЬ</w:t>
            </w:r>
          </w:p>
        </w:tc>
      </w:tr>
      <w:tr w:rsidR="00F61F8E" w:rsidRPr="00AF09E5" w14:paraId="041C5D52" w14:textId="77777777" w:rsidTr="00F61F8E">
        <w:trPr>
          <w:trHeight w:val="462"/>
        </w:trPr>
        <w:tc>
          <w:tcPr>
            <w:tcW w:w="1545" w:type="dxa"/>
            <w:gridSpan w:val="3"/>
            <w:vAlign w:val="center"/>
          </w:tcPr>
          <w:p w14:paraId="7694C567" w14:textId="77777777" w:rsidR="00F61F8E" w:rsidRPr="00AF09E5" w:rsidRDefault="00F61F8E" w:rsidP="00F61F8E">
            <w:pPr>
              <w:ind w:left="31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Заказчик:</w:t>
            </w:r>
          </w:p>
        </w:tc>
        <w:tc>
          <w:tcPr>
            <w:tcW w:w="3245" w:type="dxa"/>
            <w:gridSpan w:val="5"/>
            <w:vAlign w:val="center"/>
          </w:tcPr>
          <w:p w14:paraId="4465F395" w14:textId="6B3C31B5" w:rsidR="00F61F8E" w:rsidRPr="00AF09E5" w:rsidRDefault="00F61F8E" w:rsidP="00F61F8E">
            <w:pPr>
              <w:rPr>
                <w:rFonts w:ascii="Arial" w:eastAsia="Helvetica Neue" w:hAnsi="Arial" w:cs="Arial"/>
                <w:sz w:val="15"/>
                <w:szCs w:val="15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163E7C04" w14:textId="77777777" w:rsidR="00F61F8E" w:rsidRPr="00AF09E5" w:rsidRDefault="00F61F8E" w:rsidP="00F61F8E">
            <w:pPr>
              <w:ind w:left="30"/>
              <w:jc w:val="both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Перевозчик:</w:t>
            </w:r>
          </w:p>
        </w:tc>
        <w:tc>
          <w:tcPr>
            <w:tcW w:w="3260" w:type="dxa"/>
            <w:gridSpan w:val="4"/>
            <w:vAlign w:val="center"/>
          </w:tcPr>
          <w:p w14:paraId="7628539B" w14:textId="07C4914A" w:rsidR="00F61F8E" w:rsidRPr="00AF09E5" w:rsidRDefault="00F61F8E" w:rsidP="00F61F8E">
            <w:pPr>
              <w:rPr>
                <w:rFonts w:ascii="Arial" w:eastAsia="Helvetica Neue" w:hAnsi="Arial" w:cs="Arial"/>
                <w:sz w:val="15"/>
                <w:szCs w:val="15"/>
              </w:rPr>
            </w:pPr>
            <w:r w:rsidRPr="00AF09E5">
              <w:rPr>
                <w:rFonts w:ascii="Arial" w:eastAsia="Helvetica Neue" w:hAnsi="Arial" w:cs="Arial"/>
                <w:sz w:val="15"/>
                <w:szCs w:val="15"/>
              </w:rPr>
              <w:t>ООО «</w:t>
            </w:r>
            <w:r w:rsidR="00D94790">
              <w:rPr>
                <w:rFonts w:ascii="Arial" w:eastAsia="Helvetica Neue" w:hAnsi="Arial" w:cs="Arial"/>
                <w:sz w:val="15"/>
                <w:szCs w:val="15"/>
              </w:rPr>
              <w:t>ТД Альянс</w:t>
            </w:r>
            <w:r w:rsidRPr="00AF09E5">
              <w:rPr>
                <w:rFonts w:ascii="Arial" w:eastAsia="Helvetica Neue" w:hAnsi="Arial" w:cs="Arial"/>
                <w:sz w:val="15"/>
                <w:szCs w:val="15"/>
              </w:rPr>
              <w:t>»</w:t>
            </w:r>
          </w:p>
        </w:tc>
      </w:tr>
      <w:tr w:rsidR="00F61F8E" w:rsidRPr="00AF09E5" w14:paraId="0ABE384D" w14:textId="77777777" w:rsidTr="00F36893">
        <w:trPr>
          <w:trHeight w:val="404"/>
        </w:trPr>
        <w:tc>
          <w:tcPr>
            <w:tcW w:w="1545" w:type="dxa"/>
            <w:gridSpan w:val="3"/>
            <w:vAlign w:val="center"/>
          </w:tcPr>
          <w:p w14:paraId="4F34B794" w14:textId="77777777" w:rsidR="00F61F8E" w:rsidRPr="00AF09E5" w:rsidRDefault="00F61F8E" w:rsidP="00F61F8E">
            <w:pPr>
              <w:ind w:left="31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ИНН/КПП:</w:t>
            </w:r>
          </w:p>
        </w:tc>
        <w:tc>
          <w:tcPr>
            <w:tcW w:w="3245" w:type="dxa"/>
            <w:gridSpan w:val="5"/>
            <w:vAlign w:val="center"/>
          </w:tcPr>
          <w:p w14:paraId="23529CB5" w14:textId="77777777" w:rsidR="00F61F8E" w:rsidRDefault="00F61F8E" w:rsidP="00F61F8E">
            <w:pPr>
              <w:rPr>
                <w:rFonts w:ascii="Arial" w:eastAsia="Helvetica Neue" w:hAnsi="Arial" w:cs="Arial"/>
                <w:sz w:val="15"/>
                <w:szCs w:val="15"/>
              </w:rPr>
            </w:pPr>
          </w:p>
          <w:p w14:paraId="4F7759B2" w14:textId="3BF94E5E" w:rsidR="00F61F8E" w:rsidRPr="00AF09E5" w:rsidRDefault="00F61F8E" w:rsidP="00DE00FE">
            <w:pPr>
              <w:rPr>
                <w:rFonts w:ascii="Arial" w:eastAsia="Helvetica Neue" w:hAnsi="Arial" w:cs="Arial"/>
                <w:sz w:val="15"/>
                <w:szCs w:val="15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30B8D330" w14:textId="77777777" w:rsidR="00F61F8E" w:rsidRPr="00AF09E5" w:rsidRDefault="00F61F8E" w:rsidP="00F61F8E">
            <w:pPr>
              <w:ind w:left="30"/>
              <w:jc w:val="both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ИНН/КПП:</w:t>
            </w:r>
          </w:p>
        </w:tc>
        <w:tc>
          <w:tcPr>
            <w:tcW w:w="3260" w:type="dxa"/>
            <w:gridSpan w:val="4"/>
            <w:vAlign w:val="center"/>
          </w:tcPr>
          <w:p w14:paraId="3D8AA3E4" w14:textId="1746A922" w:rsidR="00F61F8E" w:rsidRPr="00342D05" w:rsidRDefault="00D94790" w:rsidP="00F61F8E">
            <w:pPr>
              <w:rPr>
                <w:rFonts w:ascii="Arial" w:eastAsia="Helvetica Neue" w:hAnsi="Arial" w:cs="Arial"/>
                <w:sz w:val="15"/>
                <w:szCs w:val="15"/>
                <w:lang w:val="en-US"/>
              </w:rPr>
            </w:pPr>
            <w:r w:rsidRPr="00D94790">
              <w:rPr>
                <w:rFonts w:ascii="Arial" w:eastAsia="Helvetica Neue" w:hAnsi="Arial" w:cs="Arial"/>
                <w:sz w:val="15"/>
                <w:szCs w:val="15"/>
              </w:rPr>
              <w:t>9718033432/771901001</w:t>
            </w:r>
          </w:p>
        </w:tc>
      </w:tr>
      <w:tr w:rsidR="00F61F8E" w:rsidRPr="00AF09E5" w14:paraId="3073080F" w14:textId="77777777" w:rsidTr="00F36893">
        <w:trPr>
          <w:trHeight w:val="306"/>
        </w:trPr>
        <w:tc>
          <w:tcPr>
            <w:tcW w:w="9781" w:type="dxa"/>
            <w:gridSpan w:val="14"/>
            <w:shd w:val="clear" w:color="auto" w:fill="548BF7"/>
            <w:vAlign w:val="center"/>
          </w:tcPr>
          <w:p w14:paraId="3E82869D" w14:textId="77777777" w:rsidR="00F61F8E" w:rsidRPr="00AF09E5" w:rsidRDefault="00F61F8E" w:rsidP="00F61F8E">
            <w:pPr>
              <w:ind w:left="31"/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FFFFFF"/>
                <w:sz w:val="15"/>
                <w:szCs w:val="15"/>
              </w:rPr>
              <w:t>5. ИНФОРМАЦИЯ О ГРУЗЕ</w:t>
            </w:r>
          </w:p>
        </w:tc>
      </w:tr>
      <w:tr w:rsidR="00F61F8E" w:rsidRPr="00AF09E5" w14:paraId="1DCE6FB3" w14:textId="77777777" w:rsidTr="00F36893">
        <w:tc>
          <w:tcPr>
            <w:tcW w:w="420" w:type="dxa"/>
            <w:vAlign w:val="center"/>
          </w:tcPr>
          <w:p w14:paraId="4808E4D1" w14:textId="7F4BDA85" w:rsidR="00F61F8E" w:rsidRPr="00AF09E5" w:rsidRDefault="00F61F8E" w:rsidP="00F61F8E">
            <w:pPr>
              <w:ind w:left="-310" w:right="-300"/>
              <w:jc w:val="center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 xml:space="preserve">№ </w:t>
            </w:r>
            <w:r w:rsidR="00DE00FE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br/>
            </w: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ПП</w:t>
            </w:r>
          </w:p>
        </w:tc>
        <w:tc>
          <w:tcPr>
            <w:tcW w:w="4370" w:type="dxa"/>
            <w:gridSpan w:val="7"/>
            <w:vAlign w:val="center"/>
          </w:tcPr>
          <w:p w14:paraId="183EF6B4" w14:textId="77777777" w:rsidR="00F61F8E" w:rsidRPr="00AF09E5" w:rsidRDefault="00F61F8E" w:rsidP="00F61F8E">
            <w:pPr>
              <w:ind w:left="10"/>
              <w:jc w:val="center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Характер груза</w:t>
            </w:r>
          </w:p>
        </w:tc>
        <w:tc>
          <w:tcPr>
            <w:tcW w:w="1040" w:type="dxa"/>
            <w:vAlign w:val="center"/>
          </w:tcPr>
          <w:p w14:paraId="428B0386" w14:textId="77777777" w:rsidR="00F61F8E" w:rsidRPr="00AF09E5" w:rsidRDefault="00F61F8E" w:rsidP="00F61F8E">
            <w:pPr>
              <w:ind w:left="-50"/>
              <w:jc w:val="center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длина (м)</w:t>
            </w:r>
          </w:p>
        </w:tc>
        <w:tc>
          <w:tcPr>
            <w:tcW w:w="976" w:type="dxa"/>
            <w:gridSpan w:val="2"/>
            <w:vAlign w:val="center"/>
          </w:tcPr>
          <w:p w14:paraId="6A1304FE" w14:textId="77777777" w:rsidR="00F61F8E" w:rsidRPr="00AF09E5" w:rsidRDefault="00F61F8E" w:rsidP="00F61F8E">
            <w:pPr>
              <w:ind w:left="-50"/>
              <w:jc w:val="center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ширина (м)</w:t>
            </w:r>
          </w:p>
        </w:tc>
        <w:tc>
          <w:tcPr>
            <w:tcW w:w="849" w:type="dxa"/>
            <w:vAlign w:val="center"/>
          </w:tcPr>
          <w:p w14:paraId="76B371E4" w14:textId="77777777" w:rsidR="00F61F8E" w:rsidRPr="00AF09E5" w:rsidRDefault="00F61F8E" w:rsidP="00F61F8E">
            <w:pPr>
              <w:ind w:left="-80"/>
              <w:jc w:val="center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высота (м)</w:t>
            </w:r>
          </w:p>
        </w:tc>
        <w:tc>
          <w:tcPr>
            <w:tcW w:w="979" w:type="dxa"/>
            <w:vAlign w:val="center"/>
          </w:tcPr>
          <w:p w14:paraId="5D252E10" w14:textId="77777777" w:rsidR="00F61F8E" w:rsidRPr="00AF09E5" w:rsidRDefault="00F61F8E" w:rsidP="00F61F8E">
            <w:pPr>
              <w:tabs>
                <w:tab w:val="left" w:pos="0"/>
              </w:tabs>
              <w:ind w:left="-84" w:right="-86"/>
              <w:jc w:val="center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вес 1 места (кг)</w:t>
            </w:r>
          </w:p>
        </w:tc>
        <w:tc>
          <w:tcPr>
            <w:tcW w:w="1147" w:type="dxa"/>
            <w:vAlign w:val="center"/>
          </w:tcPr>
          <w:p w14:paraId="76650DC7" w14:textId="77777777" w:rsidR="00F61F8E" w:rsidRPr="00AF09E5" w:rsidRDefault="00F61F8E" w:rsidP="00F61F8E">
            <w:pPr>
              <w:ind w:right="-108"/>
              <w:jc w:val="center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кол-во мест</w:t>
            </w:r>
          </w:p>
        </w:tc>
      </w:tr>
      <w:tr w:rsidR="00F61F8E" w:rsidRPr="00AF09E5" w14:paraId="0E16C7E0" w14:textId="77777777" w:rsidTr="00D94790">
        <w:trPr>
          <w:trHeight w:val="349"/>
        </w:trPr>
        <w:tc>
          <w:tcPr>
            <w:tcW w:w="420" w:type="dxa"/>
            <w:vAlign w:val="center"/>
          </w:tcPr>
          <w:p w14:paraId="139FE8CB" w14:textId="77777777" w:rsidR="00F61F8E" w:rsidRPr="00AF09E5" w:rsidRDefault="00F61F8E" w:rsidP="00F61F8E">
            <w:pPr>
              <w:ind w:left="-310"/>
              <w:jc w:val="center"/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4370" w:type="dxa"/>
            <w:gridSpan w:val="7"/>
          </w:tcPr>
          <w:p w14:paraId="78B26126" w14:textId="5FE4313E" w:rsidR="00F61F8E" w:rsidRPr="00AF09E5" w:rsidRDefault="00F61F8E" w:rsidP="00F61F8E">
            <w:pPr>
              <w:rPr>
                <w:rFonts w:ascii="Arial" w:eastAsia="Helvetica Neue" w:hAnsi="Arial" w:cs="Arial"/>
                <w:sz w:val="15"/>
                <w:szCs w:val="15"/>
              </w:rPr>
            </w:pPr>
          </w:p>
        </w:tc>
        <w:tc>
          <w:tcPr>
            <w:tcW w:w="1040" w:type="dxa"/>
          </w:tcPr>
          <w:p w14:paraId="6E45F1DA" w14:textId="1C0B2491" w:rsidR="00F61F8E" w:rsidRPr="00AF09E5" w:rsidRDefault="00F61F8E" w:rsidP="00F61F8E">
            <w:pPr>
              <w:jc w:val="center"/>
              <w:rPr>
                <w:rFonts w:ascii="Arial" w:eastAsia="Helvetica Neue" w:hAnsi="Arial" w:cs="Arial"/>
                <w:sz w:val="15"/>
                <w:szCs w:val="15"/>
              </w:rPr>
            </w:pPr>
          </w:p>
        </w:tc>
        <w:tc>
          <w:tcPr>
            <w:tcW w:w="976" w:type="dxa"/>
            <w:gridSpan w:val="2"/>
          </w:tcPr>
          <w:p w14:paraId="0C5C2C90" w14:textId="72869914" w:rsidR="00F61F8E" w:rsidRPr="00AF09E5" w:rsidRDefault="00F61F8E" w:rsidP="00F61F8E">
            <w:pPr>
              <w:jc w:val="center"/>
              <w:rPr>
                <w:rFonts w:ascii="Arial" w:eastAsia="Helvetica Neue" w:hAnsi="Arial" w:cs="Arial"/>
                <w:sz w:val="15"/>
                <w:szCs w:val="15"/>
              </w:rPr>
            </w:pPr>
          </w:p>
        </w:tc>
        <w:tc>
          <w:tcPr>
            <w:tcW w:w="849" w:type="dxa"/>
          </w:tcPr>
          <w:p w14:paraId="4726473C" w14:textId="30AB7C44" w:rsidR="00F61F8E" w:rsidRPr="00AF09E5" w:rsidRDefault="00F61F8E" w:rsidP="00F61F8E">
            <w:pPr>
              <w:jc w:val="center"/>
              <w:rPr>
                <w:rFonts w:ascii="Arial" w:eastAsia="Helvetica Neue" w:hAnsi="Arial" w:cs="Arial"/>
                <w:sz w:val="15"/>
                <w:szCs w:val="15"/>
              </w:rPr>
            </w:pPr>
          </w:p>
        </w:tc>
        <w:tc>
          <w:tcPr>
            <w:tcW w:w="979" w:type="dxa"/>
            <w:vAlign w:val="center"/>
          </w:tcPr>
          <w:p w14:paraId="2287A81C" w14:textId="33D91C69" w:rsidR="00F61F8E" w:rsidRPr="00AF09E5" w:rsidRDefault="00F61F8E" w:rsidP="00E1564B">
            <w:pPr>
              <w:tabs>
                <w:tab w:val="left" w:pos="0"/>
              </w:tabs>
              <w:jc w:val="center"/>
              <w:rPr>
                <w:rFonts w:ascii="Arial" w:eastAsia="Helvetica Neue" w:hAnsi="Arial" w:cs="Arial"/>
                <w:sz w:val="15"/>
                <w:szCs w:val="15"/>
              </w:rPr>
            </w:pPr>
          </w:p>
        </w:tc>
        <w:tc>
          <w:tcPr>
            <w:tcW w:w="1147" w:type="dxa"/>
            <w:vAlign w:val="center"/>
          </w:tcPr>
          <w:p w14:paraId="4948EF72" w14:textId="2B23B074" w:rsidR="00F61F8E" w:rsidRPr="00AF09E5" w:rsidRDefault="00F61F8E" w:rsidP="00F61F8E">
            <w:pPr>
              <w:jc w:val="center"/>
              <w:rPr>
                <w:rFonts w:ascii="Arial" w:eastAsia="Helvetica Neue" w:hAnsi="Arial" w:cs="Arial"/>
                <w:sz w:val="15"/>
                <w:szCs w:val="15"/>
              </w:rPr>
            </w:pPr>
          </w:p>
        </w:tc>
      </w:tr>
      <w:tr w:rsidR="00F61F8E" w:rsidRPr="00AF09E5" w14:paraId="124A4D45" w14:textId="77777777" w:rsidTr="00D94790">
        <w:tc>
          <w:tcPr>
            <w:tcW w:w="1124" w:type="dxa"/>
            <w:gridSpan w:val="2"/>
          </w:tcPr>
          <w:p w14:paraId="1AFE9F97" w14:textId="77777777" w:rsidR="00F61F8E" w:rsidRPr="00AF09E5" w:rsidRDefault="00F61F8E" w:rsidP="00F61F8E">
            <w:pPr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 xml:space="preserve">Общий вес </w:t>
            </w: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br/>
              <w:t>груза, кг:</w:t>
            </w:r>
          </w:p>
        </w:tc>
        <w:tc>
          <w:tcPr>
            <w:tcW w:w="1268" w:type="dxa"/>
            <w:gridSpan w:val="3"/>
            <w:vAlign w:val="center"/>
          </w:tcPr>
          <w:p w14:paraId="353D14B6" w14:textId="636EE97E" w:rsidR="00F61F8E" w:rsidRPr="00AF09E5" w:rsidRDefault="00F61F8E" w:rsidP="00F61F8E">
            <w:pPr>
              <w:rPr>
                <w:rFonts w:ascii="Arial" w:eastAsia="Arial" w:hAnsi="Arial" w:cs="Arial"/>
                <w:bCs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270" w:type="dxa"/>
            <w:gridSpan w:val="2"/>
          </w:tcPr>
          <w:p w14:paraId="03504E15" w14:textId="77777777" w:rsidR="00F61F8E" w:rsidRPr="00AF09E5" w:rsidRDefault="00F61F8E" w:rsidP="00F61F8E">
            <w:pPr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 xml:space="preserve">Общий объём </w:t>
            </w: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br/>
              <w:t>груза, м3:</w:t>
            </w:r>
          </w:p>
        </w:tc>
        <w:tc>
          <w:tcPr>
            <w:tcW w:w="1128" w:type="dxa"/>
            <w:vAlign w:val="center"/>
          </w:tcPr>
          <w:p w14:paraId="3AD02571" w14:textId="37C032F0" w:rsidR="00F61F8E" w:rsidRPr="00AF09E5" w:rsidRDefault="00F61F8E" w:rsidP="00F61F8E">
            <w:pPr>
              <w:jc w:val="center"/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2014" w:type="dxa"/>
            <w:gridSpan w:val="3"/>
          </w:tcPr>
          <w:p w14:paraId="5E39212A" w14:textId="77777777" w:rsidR="00F61F8E" w:rsidRPr="00AF09E5" w:rsidRDefault="00F61F8E" w:rsidP="00F61F8E">
            <w:pPr>
              <w:ind w:left="10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 xml:space="preserve">Общее </w:t>
            </w: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br/>
              <w:t xml:space="preserve">кол-во мест: </w:t>
            </w:r>
          </w:p>
        </w:tc>
        <w:tc>
          <w:tcPr>
            <w:tcW w:w="2977" w:type="dxa"/>
            <w:gridSpan w:val="3"/>
            <w:vAlign w:val="center"/>
          </w:tcPr>
          <w:p w14:paraId="50BA332E" w14:textId="1335107C" w:rsidR="00F61F8E" w:rsidRPr="00AF09E5" w:rsidRDefault="00F61F8E" w:rsidP="00F61F8E">
            <w:pPr>
              <w:jc w:val="center"/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</w:p>
        </w:tc>
      </w:tr>
      <w:tr w:rsidR="00F61F8E" w:rsidRPr="00AF09E5" w14:paraId="544CF80D" w14:textId="77777777" w:rsidTr="00D94790">
        <w:tc>
          <w:tcPr>
            <w:tcW w:w="1124" w:type="dxa"/>
            <w:gridSpan w:val="2"/>
          </w:tcPr>
          <w:p w14:paraId="47831693" w14:textId="77777777" w:rsidR="00F61F8E" w:rsidRPr="00AF09E5" w:rsidRDefault="00F61F8E" w:rsidP="00F61F8E">
            <w:pPr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 xml:space="preserve">Опасный </w:t>
            </w: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br/>
              <w:t>груз:</w:t>
            </w:r>
          </w:p>
        </w:tc>
        <w:tc>
          <w:tcPr>
            <w:tcW w:w="1268" w:type="dxa"/>
            <w:gridSpan w:val="3"/>
            <w:vAlign w:val="center"/>
          </w:tcPr>
          <w:p w14:paraId="0B05DC53" w14:textId="32794B4A" w:rsidR="00F61F8E" w:rsidRPr="00AF09E5" w:rsidRDefault="00F61F8E" w:rsidP="00F61F8E">
            <w:pPr>
              <w:jc w:val="center"/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0" w:type="dxa"/>
            <w:gridSpan w:val="2"/>
          </w:tcPr>
          <w:p w14:paraId="7AE2043C" w14:textId="77777777" w:rsidR="00F61F8E" w:rsidRPr="00AF09E5" w:rsidRDefault="00F61F8E" w:rsidP="00F61F8E">
            <w:pPr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 xml:space="preserve">Класс </w:t>
            </w: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br/>
              <w:t>опасности:</w:t>
            </w:r>
          </w:p>
        </w:tc>
        <w:tc>
          <w:tcPr>
            <w:tcW w:w="1128" w:type="dxa"/>
          </w:tcPr>
          <w:p w14:paraId="4BC978D1" w14:textId="77777777" w:rsidR="00F61F8E" w:rsidRPr="00E1564B" w:rsidRDefault="00F61F8E" w:rsidP="00F61F8E">
            <w:pPr>
              <w:jc w:val="center"/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2014" w:type="dxa"/>
            <w:gridSpan w:val="3"/>
          </w:tcPr>
          <w:p w14:paraId="0B2CCFE8" w14:textId="77777777" w:rsidR="00F61F8E" w:rsidRPr="00AF09E5" w:rsidRDefault="00F61F8E" w:rsidP="00F61F8E">
            <w:pPr>
              <w:ind w:left="10"/>
              <w:rPr>
                <w:rFonts w:ascii="Arial" w:eastAsia="Helvetica Neue" w:hAnsi="Arial" w:cs="Arial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 xml:space="preserve">Оценочная стоимость </w:t>
            </w: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br/>
              <w:t>груза, рублей:</w:t>
            </w:r>
          </w:p>
        </w:tc>
        <w:tc>
          <w:tcPr>
            <w:tcW w:w="2977" w:type="dxa"/>
            <w:gridSpan w:val="3"/>
            <w:vAlign w:val="center"/>
          </w:tcPr>
          <w:p w14:paraId="5130B2EC" w14:textId="75C61D51" w:rsidR="00F61F8E" w:rsidRPr="00F36893" w:rsidRDefault="00F61F8E" w:rsidP="00F61F8E">
            <w:pPr>
              <w:jc w:val="center"/>
              <w:rPr>
                <w:rFonts w:ascii="Arial" w:eastAsia="Helvetica Neue" w:hAnsi="Arial" w:cs="Arial"/>
                <w:sz w:val="15"/>
                <w:szCs w:val="15"/>
              </w:rPr>
            </w:pPr>
          </w:p>
        </w:tc>
      </w:tr>
      <w:tr w:rsidR="00F61F8E" w:rsidRPr="00AF09E5" w14:paraId="2EEC477E" w14:textId="77777777" w:rsidTr="00F36893">
        <w:trPr>
          <w:trHeight w:val="406"/>
        </w:trPr>
        <w:tc>
          <w:tcPr>
            <w:tcW w:w="9781" w:type="dxa"/>
            <w:gridSpan w:val="14"/>
            <w:shd w:val="clear" w:color="auto" w:fill="548BF7"/>
            <w:vAlign w:val="center"/>
          </w:tcPr>
          <w:p w14:paraId="27D4EF47" w14:textId="77777777" w:rsidR="00F61F8E" w:rsidRPr="00AF09E5" w:rsidRDefault="00F61F8E" w:rsidP="00F61F8E">
            <w:pPr>
              <w:ind w:left="31"/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FFFFFF"/>
                <w:sz w:val="15"/>
                <w:szCs w:val="15"/>
              </w:rPr>
              <w:t>6. ИНФОРМАЦИЯ О ДОПОЛНИТЕЛЬНЫХ УСЛУГАХ</w:t>
            </w:r>
          </w:p>
        </w:tc>
      </w:tr>
      <w:tr w:rsidR="00F61F8E" w:rsidRPr="00AF09E5" w14:paraId="1DBC6014" w14:textId="77777777" w:rsidTr="00F36893">
        <w:tc>
          <w:tcPr>
            <w:tcW w:w="1847" w:type="dxa"/>
            <w:gridSpan w:val="4"/>
            <w:vAlign w:val="center"/>
          </w:tcPr>
          <w:p w14:paraId="397F784D" w14:textId="77777777" w:rsidR="00F61F8E" w:rsidRPr="00AF09E5" w:rsidRDefault="00F61F8E" w:rsidP="00F61F8E">
            <w:pPr>
              <w:ind w:left="31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Страхование:</w:t>
            </w:r>
          </w:p>
        </w:tc>
        <w:tc>
          <w:tcPr>
            <w:tcW w:w="1373" w:type="dxa"/>
            <w:gridSpan w:val="2"/>
            <w:vAlign w:val="center"/>
          </w:tcPr>
          <w:p w14:paraId="6A36FF68" w14:textId="44B93BC8" w:rsidR="00F61F8E" w:rsidRPr="00AF09E5" w:rsidRDefault="00DE00FE" w:rsidP="00F61F8E">
            <w:pPr>
              <w:jc w:val="center"/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  <w:t>Д</w:t>
            </w:r>
            <w:r w:rsidR="00F61F8E"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  <w:t>а</w:t>
            </w:r>
            <w:r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  <w:t xml:space="preserve"> / нет</w:t>
            </w:r>
          </w:p>
        </w:tc>
        <w:tc>
          <w:tcPr>
            <w:tcW w:w="1570" w:type="dxa"/>
            <w:gridSpan w:val="2"/>
            <w:vAlign w:val="center"/>
          </w:tcPr>
          <w:p w14:paraId="5AF12606" w14:textId="77777777" w:rsidR="00F61F8E" w:rsidRPr="00AF09E5" w:rsidRDefault="00F61F8E" w:rsidP="00F61F8E">
            <w:pPr>
              <w:ind w:left="324"/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Упаковка:</w:t>
            </w:r>
          </w:p>
        </w:tc>
        <w:tc>
          <w:tcPr>
            <w:tcW w:w="1731" w:type="dxa"/>
            <w:gridSpan w:val="2"/>
            <w:vAlign w:val="center"/>
          </w:tcPr>
          <w:p w14:paraId="704CADEF" w14:textId="3A568183" w:rsidR="00F61F8E" w:rsidRPr="00AF09E5" w:rsidRDefault="00F61F8E" w:rsidP="00F61F8E">
            <w:pPr>
              <w:jc w:val="center"/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  <w:t>Заводская</w:t>
            </w:r>
          </w:p>
        </w:tc>
        <w:tc>
          <w:tcPr>
            <w:tcW w:w="1134" w:type="dxa"/>
            <w:gridSpan w:val="2"/>
            <w:vAlign w:val="center"/>
          </w:tcPr>
          <w:p w14:paraId="48B9B065" w14:textId="155E8B98" w:rsidR="00F61F8E" w:rsidRPr="00AF09E5" w:rsidRDefault="00F61F8E" w:rsidP="00F61F8E">
            <w:pPr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Вид</w:t>
            </w:r>
            <w:r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 xml:space="preserve"> </w:t>
            </w: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упаковки:</w:t>
            </w:r>
          </w:p>
        </w:tc>
        <w:tc>
          <w:tcPr>
            <w:tcW w:w="2126" w:type="dxa"/>
            <w:gridSpan w:val="2"/>
          </w:tcPr>
          <w:p w14:paraId="16B0F53A" w14:textId="6EB0DB40" w:rsidR="00F61F8E" w:rsidRPr="00AF09E5" w:rsidRDefault="00F61F8E" w:rsidP="00F61F8E">
            <w:pPr>
              <w:jc w:val="center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  <w:t>Заводская</w:t>
            </w:r>
          </w:p>
        </w:tc>
      </w:tr>
      <w:tr w:rsidR="00F61F8E" w:rsidRPr="00AF09E5" w14:paraId="6BD1B888" w14:textId="77777777" w:rsidTr="00F36893">
        <w:tc>
          <w:tcPr>
            <w:tcW w:w="1847" w:type="dxa"/>
            <w:gridSpan w:val="4"/>
          </w:tcPr>
          <w:p w14:paraId="5EBEA6F8" w14:textId="77777777" w:rsidR="00F61F8E" w:rsidRPr="00AF09E5" w:rsidRDefault="00F61F8E" w:rsidP="00F61F8E">
            <w:pPr>
              <w:ind w:left="31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 xml:space="preserve">Особые условия </w:t>
            </w: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br/>
              <w:t>при перевозке:</w:t>
            </w:r>
          </w:p>
        </w:tc>
        <w:tc>
          <w:tcPr>
            <w:tcW w:w="7934" w:type="dxa"/>
            <w:gridSpan w:val="10"/>
          </w:tcPr>
          <w:p w14:paraId="531871C7" w14:textId="77777777" w:rsidR="00F61F8E" w:rsidRPr="00AF09E5" w:rsidRDefault="00F61F8E" w:rsidP="00F61F8E">
            <w:pPr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</w:p>
        </w:tc>
      </w:tr>
      <w:tr w:rsidR="00F61F8E" w:rsidRPr="00AF09E5" w14:paraId="2B57B372" w14:textId="77777777" w:rsidTr="00F36893">
        <w:trPr>
          <w:trHeight w:val="398"/>
        </w:trPr>
        <w:tc>
          <w:tcPr>
            <w:tcW w:w="9781" w:type="dxa"/>
            <w:gridSpan w:val="14"/>
            <w:shd w:val="clear" w:color="auto" w:fill="548BF7"/>
            <w:vAlign w:val="center"/>
          </w:tcPr>
          <w:p w14:paraId="67A1200E" w14:textId="77777777" w:rsidR="00F61F8E" w:rsidRPr="00AF09E5" w:rsidRDefault="00F61F8E" w:rsidP="00F61F8E">
            <w:pPr>
              <w:ind w:left="31"/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FFFFFF"/>
                <w:sz w:val="15"/>
                <w:szCs w:val="15"/>
              </w:rPr>
              <w:t>7. СОГЛАСОВАННАЯ СТОИМОСТЬ УСЛУГ</w:t>
            </w:r>
          </w:p>
        </w:tc>
      </w:tr>
      <w:tr w:rsidR="00F61F8E" w:rsidRPr="00AF09E5" w14:paraId="1A89867A" w14:textId="77777777" w:rsidTr="00F36893">
        <w:trPr>
          <w:trHeight w:val="284"/>
        </w:trPr>
        <w:tc>
          <w:tcPr>
            <w:tcW w:w="1847" w:type="dxa"/>
            <w:gridSpan w:val="4"/>
            <w:vAlign w:val="center"/>
          </w:tcPr>
          <w:p w14:paraId="5E8BE7A4" w14:textId="77777777" w:rsidR="00F61F8E" w:rsidRPr="00AF09E5" w:rsidRDefault="00F61F8E" w:rsidP="00F61F8E">
            <w:pPr>
              <w:ind w:left="31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Страхование:</w:t>
            </w:r>
          </w:p>
        </w:tc>
        <w:tc>
          <w:tcPr>
            <w:tcW w:w="1373" w:type="dxa"/>
            <w:gridSpan w:val="2"/>
            <w:vAlign w:val="center"/>
          </w:tcPr>
          <w:p w14:paraId="38426681" w14:textId="11373BF4" w:rsidR="00F61F8E" w:rsidRPr="00AF09E5" w:rsidRDefault="00F61F8E" w:rsidP="00F61F8E">
            <w:pPr>
              <w:jc w:val="center"/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66633A3A" w14:textId="77777777" w:rsidR="00F61F8E" w:rsidRPr="00AF09E5" w:rsidRDefault="00F61F8E" w:rsidP="00F61F8E">
            <w:pPr>
              <w:ind w:left="324"/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Упаковка:</w:t>
            </w:r>
          </w:p>
        </w:tc>
        <w:tc>
          <w:tcPr>
            <w:tcW w:w="1731" w:type="dxa"/>
            <w:gridSpan w:val="2"/>
            <w:vAlign w:val="center"/>
          </w:tcPr>
          <w:p w14:paraId="07BDBB55" w14:textId="75E60C82" w:rsidR="00F61F8E" w:rsidRPr="00AF09E5" w:rsidRDefault="00E1564B" w:rsidP="00F61F8E">
            <w:pPr>
              <w:jc w:val="center"/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  <w:t>паллеты</w:t>
            </w:r>
          </w:p>
        </w:tc>
        <w:tc>
          <w:tcPr>
            <w:tcW w:w="1134" w:type="dxa"/>
            <w:gridSpan w:val="2"/>
            <w:vAlign w:val="center"/>
          </w:tcPr>
          <w:p w14:paraId="14C873D0" w14:textId="77777777" w:rsidR="00F61F8E" w:rsidRPr="00AF09E5" w:rsidRDefault="00F61F8E" w:rsidP="00DE00FE">
            <w:pPr>
              <w:ind w:left="38"/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Перевозка:</w:t>
            </w:r>
          </w:p>
        </w:tc>
        <w:tc>
          <w:tcPr>
            <w:tcW w:w="2126" w:type="dxa"/>
            <w:gridSpan w:val="2"/>
            <w:vAlign w:val="center"/>
          </w:tcPr>
          <w:p w14:paraId="690FB46C" w14:textId="0F03C062" w:rsidR="00F61F8E" w:rsidRPr="00C620BD" w:rsidRDefault="00F61F8E" w:rsidP="00F61F8E">
            <w:pPr>
              <w:rPr>
                <w:rFonts w:ascii="Arial" w:eastAsia="Helvetica Neue" w:hAnsi="Arial" w:cs="Arial"/>
                <w:b/>
                <w:color w:val="000000"/>
                <w:sz w:val="15"/>
                <w:szCs w:val="15"/>
              </w:rPr>
            </w:pPr>
            <w:bookmarkStart w:id="0" w:name="_heading=h.gjdgxs" w:colFirst="0" w:colLast="0"/>
            <w:bookmarkEnd w:id="0"/>
          </w:p>
        </w:tc>
      </w:tr>
      <w:tr w:rsidR="00F61F8E" w:rsidRPr="00AF09E5" w14:paraId="60CA69B5" w14:textId="77777777" w:rsidTr="00F36893">
        <w:trPr>
          <w:trHeight w:val="416"/>
        </w:trPr>
        <w:tc>
          <w:tcPr>
            <w:tcW w:w="1847" w:type="dxa"/>
            <w:gridSpan w:val="4"/>
            <w:vAlign w:val="center"/>
          </w:tcPr>
          <w:p w14:paraId="28F8B7BC" w14:textId="77777777" w:rsidR="00F61F8E" w:rsidRPr="00AF09E5" w:rsidRDefault="00F61F8E" w:rsidP="00F61F8E">
            <w:pPr>
              <w:ind w:left="31"/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</w:pPr>
            <w:r w:rsidRPr="00AF09E5">
              <w:rPr>
                <w:rFonts w:ascii="Arial" w:eastAsia="Arial" w:hAnsi="Arial" w:cs="Arial"/>
                <w:bCs/>
                <w:color w:val="333333"/>
                <w:sz w:val="15"/>
                <w:szCs w:val="15"/>
              </w:rPr>
              <w:t>Согласованная стоимость услуг итого:</w:t>
            </w:r>
          </w:p>
        </w:tc>
        <w:tc>
          <w:tcPr>
            <w:tcW w:w="7934" w:type="dxa"/>
            <w:gridSpan w:val="10"/>
          </w:tcPr>
          <w:p w14:paraId="68AD70B9" w14:textId="77777777" w:rsidR="00F61F8E" w:rsidRPr="00AF09E5" w:rsidRDefault="00F61F8E" w:rsidP="00F61F8E">
            <w:pPr>
              <w:jc w:val="center"/>
              <w:rPr>
                <w:rFonts w:ascii="Arial" w:eastAsia="Arial" w:hAnsi="Arial" w:cs="Arial"/>
                <w:bCs/>
                <w:color w:val="000000"/>
                <w:sz w:val="15"/>
                <w:szCs w:val="15"/>
              </w:rPr>
            </w:pPr>
          </w:p>
        </w:tc>
      </w:tr>
    </w:tbl>
    <w:p w14:paraId="5046324C" w14:textId="1C1D046E" w:rsidR="00AF09E5" w:rsidRDefault="00AF09E5" w:rsidP="00AF09E5">
      <w:pPr>
        <w:spacing w:line="276" w:lineRule="auto"/>
        <w:ind w:left="709"/>
        <w:jc w:val="center"/>
        <w:rPr>
          <w:rFonts w:ascii="Arial" w:eastAsia="Arial" w:hAnsi="Arial" w:cs="Arial"/>
          <w:b/>
          <w:color w:val="000000"/>
        </w:rPr>
      </w:pPr>
    </w:p>
    <w:tbl>
      <w:tblPr>
        <w:tblW w:w="8870" w:type="dxa"/>
        <w:tblInd w:w="-567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3908"/>
      </w:tblGrid>
      <w:tr w:rsidR="00DE00FE" w14:paraId="2C95A20A" w14:textId="77777777" w:rsidTr="00DE00FE">
        <w:trPr>
          <w:trHeight w:val="2073"/>
        </w:trPr>
        <w:tc>
          <w:tcPr>
            <w:tcW w:w="4962" w:type="dxa"/>
          </w:tcPr>
          <w:p w14:paraId="30047CE1" w14:textId="77777777" w:rsidR="00AF09E5" w:rsidRDefault="00AF09E5" w:rsidP="00B9009F">
            <w:pPr>
              <w:spacing w:line="276" w:lineRule="auto"/>
              <w:rPr>
                <w:rFonts w:ascii="Arial" w:eastAsia="Arial" w:hAnsi="Arial" w:cs="Arial"/>
                <w:b/>
                <w:color w:val="548BF7"/>
              </w:rPr>
            </w:pPr>
            <w:r>
              <w:rPr>
                <w:rFonts w:ascii="Arial" w:eastAsia="Arial" w:hAnsi="Arial" w:cs="Arial"/>
                <w:b/>
                <w:color w:val="548BF7"/>
              </w:rPr>
              <w:t>Заявку подал:</w:t>
            </w:r>
          </w:p>
          <w:p w14:paraId="37379376" w14:textId="77777777" w:rsidR="00AF09E5" w:rsidRDefault="00AF09E5" w:rsidP="00B9009F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6A20F9E5" w14:textId="77777777" w:rsidR="00AF09E5" w:rsidRDefault="00AF09E5" w:rsidP="00B9009F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4ABB4381" w14:textId="77777777" w:rsidR="00AF09E5" w:rsidRDefault="00AF09E5" w:rsidP="00B9009F">
            <w:pP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____________________________________  </w:t>
            </w:r>
          </w:p>
          <w:p w14:paraId="711CA41D" w14:textId="77777777" w:rsidR="00AF09E5" w:rsidRDefault="00AF09E5" w:rsidP="00B9009F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Представитель заказчика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color w:val="548BF7"/>
                <w:sz w:val="18"/>
                <w:szCs w:val="18"/>
              </w:rPr>
              <w:t>МП</w:t>
            </w:r>
          </w:p>
        </w:tc>
        <w:tc>
          <w:tcPr>
            <w:tcW w:w="3908" w:type="dxa"/>
          </w:tcPr>
          <w:p w14:paraId="72D0EDB5" w14:textId="77777777" w:rsidR="00AF09E5" w:rsidRDefault="00AF09E5" w:rsidP="00B9009F">
            <w:pPr>
              <w:spacing w:line="276" w:lineRule="auto"/>
              <w:rPr>
                <w:rFonts w:ascii="Arial" w:eastAsia="Arial" w:hAnsi="Arial" w:cs="Arial"/>
                <w:b/>
                <w:color w:val="548BF7"/>
              </w:rPr>
            </w:pPr>
            <w:r>
              <w:rPr>
                <w:rFonts w:ascii="Arial" w:eastAsia="Arial" w:hAnsi="Arial" w:cs="Arial"/>
                <w:b/>
                <w:color w:val="548BF7"/>
              </w:rPr>
              <w:t>Заявку принял:</w:t>
            </w:r>
          </w:p>
          <w:p w14:paraId="543C3EA6" w14:textId="2113FF2A" w:rsidR="00AF09E5" w:rsidRDefault="00AF09E5" w:rsidP="00B9009F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263C56EC" w14:textId="13BBBC80" w:rsidR="00AF09E5" w:rsidRDefault="00AF09E5" w:rsidP="00B9009F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36BAF9A7" w14:textId="7DEAD323" w:rsidR="00AF09E5" w:rsidRDefault="00AF09E5" w:rsidP="00B9009F">
            <w:pP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_________________________________________     </w:t>
            </w:r>
          </w:p>
          <w:p w14:paraId="5EB6F9AF" w14:textId="335A0DAD" w:rsidR="00AF09E5" w:rsidRDefault="00AF09E5" w:rsidP="00B9009F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Представитель исполнителя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color w:val="548BF7"/>
                <w:sz w:val="18"/>
                <w:szCs w:val="18"/>
              </w:rPr>
              <w:t>МП</w:t>
            </w:r>
          </w:p>
        </w:tc>
      </w:tr>
    </w:tbl>
    <w:p w14:paraId="2DC6BD7E" w14:textId="2389DBD0" w:rsidR="000635C5" w:rsidRPr="00F74B4D" w:rsidRDefault="005B1468" w:rsidP="005B1468">
      <w:pPr>
        <w:ind w:left="-426"/>
        <w:rPr>
          <w:rFonts w:ascii="Avenir Next Cyr" w:hAnsi="Avenir Next Cyr" w:cs="Arial"/>
        </w:rPr>
      </w:pPr>
      <w:r w:rsidRPr="00F74B4D">
        <w:rPr>
          <w:rFonts w:ascii="Avenir Next Cyr" w:hAnsi="Avenir Next Cyr" w:cs="Arial"/>
          <w:color w:val="000000"/>
          <w:sz w:val="18"/>
          <w:szCs w:val="20"/>
        </w:rPr>
        <w:fldChar w:fldCharType="begin"/>
      </w:r>
      <w:r w:rsidRPr="00F74B4D">
        <w:rPr>
          <w:rFonts w:ascii="Avenir Next Cyr" w:hAnsi="Avenir Next Cyr" w:cs="Arial"/>
          <w:color w:val="000000"/>
          <w:sz w:val="18"/>
          <w:szCs w:val="20"/>
        </w:rPr>
        <w:instrText xml:space="preserve"> INCLUDEPICTURE "https://docs.google.com/drawings/u/0/d/sz_NBwSybXvejyyGkftt7LQ/image?w=595&amp;h=3&amp;rev=1&amp;ac=1&amp;parent=1hVhQbzIL_DP5cvulzFOf6M6MY3Yj0d9K" \* MERGEFORMATINET </w:instrText>
      </w:r>
      <w:r w:rsidRPr="00F74B4D">
        <w:rPr>
          <w:rFonts w:ascii="Avenir Next Cyr" w:hAnsi="Avenir Next Cyr" w:cs="Arial"/>
          <w:color w:val="000000"/>
          <w:sz w:val="18"/>
          <w:szCs w:val="20"/>
        </w:rPr>
        <w:fldChar w:fldCharType="separate"/>
      </w:r>
      <w:r w:rsidRPr="00F74B4D">
        <w:rPr>
          <w:rFonts w:ascii="Avenir Next Cyr" w:hAnsi="Avenir Next Cyr" w:cs="Arial"/>
          <w:noProof/>
          <w:color w:val="000000"/>
          <w:sz w:val="18"/>
          <w:szCs w:val="20"/>
        </w:rPr>
        <mc:AlternateContent>
          <mc:Choice Requires="wps">
            <w:drawing>
              <wp:inline distT="0" distB="0" distL="0" distR="0" wp14:anchorId="74C46E39" wp14:editId="2EC584BB">
                <wp:extent cx="7553960" cy="40005"/>
                <wp:effectExtent l="0" t="0" r="0" b="0"/>
                <wp:docPr id="1" name="Прямоугольник 1" descr="https://docs.google.com/drawings/u/0/d/sz_NBwSybXvejyyGkftt7LQ/image?w=595&amp;h=3&amp;rev=1&amp;ac=1&amp;parent=1hVhQbzIL_DP5cvulzFOf6M6MY3Yj0d9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53960" cy="4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>
            <w:pict>
              <v:rect w14:anchorId="2032F267" id="Прямоугольник 1" o:spid="_x0000_s1026" alt="https://docs.google.com/drawings/u/0/d/sz_NBwSybXvejyyGkftt7LQ/image?w=595&amp;h=3&amp;rev=1&amp;ac=1&amp;parent=1hVhQbzIL_DP5cvulzFOf6M6MY3Yj0d9K" style="width:594.8pt;height: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" filled="f" stroked="f">
                <o:lock v:ext="edit" aspectratio="t"/>
                <w10:anchorlock/>
              </v:rect>
            </w:pict>
          </mc:Fallback>
        </mc:AlternateContent>
      </w:r>
      <w:r w:rsidRPr="00F74B4D">
        <w:rPr>
          <w:rFonts w:ascii="Avenir Next Cyr" w:hAnsi="Avenir Next Cyr" w:cs="Arial"/>
          <w:color w:val="000000"/>
          <w:sz w:val="18"/>
          <w:szCs w:val="20"/>
        </w:rPr>
        <w:fldChar w:fldCharType="end"/>
      </w:r>
    </w:p>
    <w:sectPr w:rsidR="000635C5" w:rsidRPr="00F74B4D" w:rsidSect="009C4EC9">
      <w:headerReference w:type="default" r:id="rId8"/>
      <w:footerReference w:type="default" r:id="rId9"/>
      <w:pgSz w:w="11900" w:h="16840"/>
      <w:pgMar w:top="1134" w:right="850" w:bottom="1134" w:left="1701" w:header="476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8CF63" w14:textId="77777777" w:rsidR="00A002B3" w:rsidRDefault="00A002B3" w:rsidP="00AF0A36">
      <w:r>
        <w:separator/>
      </w:r>
    </w:p>
  </w:endnote>
  <w:endnote w:type="continuationSeparator" w:id="0">
    <w:p w14:paraId="3EB75016" w14:textId="77777777" w:rsidR="00A002B3" w:rsidRDefault="00A002B3" w:rsidP="00AF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venir Next Cyr">
    <w:panose1 w:val="020B0503020202020204"/>
    <w:charset w:val="00"/>
    <w:family w:val="swiss"/>
    <w:pitch w:val="variable"/>
    <w:sig w:usb0="8000022F" w:usb1="5000204A" w:usb2="00000000" w:usb3="00000000" w:csb0="0000009F" w:csb1="00000000"/>
  </w:font>
  <w:font w:name="Avenir Next Cyr Light">
    <w:panose1 w:val="020B0403020202020204"/>
    <w:charset w:val="00"/>
    <w:family w:val="swiss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9808" w:type="dxa"/>
      <w:tblInd w:w="-4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"/>
      <w:gridCol w:w="3236"/>
      <w:gridCol w:w="536"/>
      <w:gridCol w:w="2866"/>
      <w:gridCol w:w="567"/>
      <w:gridCol w:w="2126"/>
    </w:tblGrid>
    <w:tr w:rsidR="00AE0D69" w14:paraId="320EBF43" w14:textId="77777777" w:rsidTr="001E3CF0">
      <w:tc>
        <w:tcPr>
          <w:tcW w:w="477" w:type="dxa"/>
        </w:tcPr>
        <w:p w14:paraId="79DC0BF7" w14:textId="77777777" w:rsidR="00506A39" w:rsidRDefault="00506A39" w:rsidP="00506A39">
          <w:pPr>
            <w:rPr>
              <w:rFonts w:ascii="Avenir Next Cyr" w:hAnsi="Avenir Next Cyr"/>
              <w:b/>
              <w:sz w:val="18"/>
              <w:szCs w:val="18"/>
            </w:rPr>
          </w:pPr>
          <w:r>
            <w:rPr>
              <w:rFonts w:ascii="Avenir Next Cyr" w:hAnsi="Avenir Next Cyr"/>
              <w:b/>
              <w:noProof/>
              <w:sz w:val="18"/>
              <w:szCs w:val="18"/>
            </w:rPr>
            <w:drawing>
              <wp:anchor distT="0" distB="0" distL="114300" distR="114300" simplePos="0" relativeHeight="251668480" behindDoc="0" locked="0" layoutInCell="1" allowOverlap="1" wp14:anchorId="07D3536D" wp14:editId="513432B2">
                <wp:simplePos x="0" y="0"/>
                <wp:positionH relativeFrom="column">
                  <wp:posOffset>0</wp:posOffset>
                </wp:positionH>
                <wp:positionV relativeFrom="paragraph">
                  <wp:posOffset>23795</wp:posOffset>
                </wp:positionV>
                <wp:extent cx="152400" cy="177800"/>
                <wp:effectExtent l="0" t="0" r="0" b="0"/>
                <wp:wrapNone/>
                <wp:docPr id="130" name="Рисунок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telephon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36" w:type="dxa"/>
        </w:tcPr>
        <w:p w14:paraId="09C3F287" w14:textId="77777777" w:rsidR="009C4EC9" w:rsidRDefault="00506A39" w:rsidP="009C4EC9">
          <w:pPr>
            <w:ind w:left="-57"/>
            <w:rPr>
              <w:rFonts w:ascii="Avenir Next Cyr" w:hAnsi="Avenir Next Cyr"/>
              <w:b/>
              <w:sz w:val="18"/>
              <w:szCs w:val="18"/>
            </w:rPr>
          </w:pPr>
          <w:r>
            <w:rPr>
              <w:rFonts w:ascii="Avenir Next Cyr" w:hAnsi="Avenir Next Cyr"/>
              <w:b/>
              <w:noProof/>
            </w:rPr>
            <w:drawing>
              <wp:anchor distT="0" distB="0" distL="114300" distR="114300" simplePos="0" relativeHeight="251666432" behindDoc="1" locked="0" layoutInCell="1" allowOverlap="1" wp14:anchorId="5A89B60C" wp14:editId="7019CCF6">
                <wp:simplePos x="0" y="0"/>
                <wp:positionH relativeFrom="column">
                  <wp:posOffset>-232611</wp:posOffset>
                </wp:positionH>
                <wp:positionV relativeFrom="page">
                  <wp:posOffset>9346665</wp:posOffset>
                </wp:positionV>
                <wp:extent cx="152400" cy="177800"/>
                <wp:effectExtent l="0" t="0" r="0" b="0"/>
                <wp:wrapNone/>
                <wp:docPr id="131" name="Рисунок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telephon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F0A36">
            <w:rPr>
              <w:rFonts w:ascii="Avenir Next Cyr" w:hAnsi="Avenir Next Cyr"/>
              <w:b/>
              <w:sz w:val="18"/>
              <w:szCs w:val="18"/>
            </w:rPr>
            <w:t>8 (800) 500-56-40</w:t>
          </w:r>
        </w:p>
        <w:p w14:paraId="3D3BD8D2" w14:textId="77777777" w:rsidR="00506A39" w:rsidRDefault="00506A39" w:rsidP="009C4EC9">
          <w:pPr>
            <w:ind w:left="-57"/>
            <w:rPr>
              <w:rFonts w:ascii="Avenir Next Cyr" w:hAnsi="Avenir Next Cyr"/>
              <w:b/>
              <w:sz w:val="18"/>
              <w:szCs w:val="18"/>
            </w:rPr>
          </w:pPr>
          <w:r w:rsidRPr="009C4EC9">
            <w:rPr>
              <w:rFonts w:ascii="Avenir Next Cyr Light" w:hAnsi="Avenir Next Cyr Light"/>
              <w:color w:val="595959" w:themeColor="text1" w:themeTint="A6"/>
              <w:sz w:val="18"/>
              <w:szCs w:val="18"/>
            </w:rPr>
            <w:t>бесплатно по России</w:t>
          </w:r>
        </w:p>
      </w:tc>
      <w:tc>
        <w:tcPr>
          <w:tcW w:w="536" w:type="dxa"/>
        </w:tcPr>
        <w:p w14:paraId="3BF9B779" w14:textId="77777777" w:rsidR="00506A39" w:rsidRDefault="00506A39" w:rsidP="00506A39">
          <w:pPr>
            <w:rPr>
              <w:rFonts w:ascii="Avenir Next Cyr" w:hAnsi="Avenir Next Cyr"/>
              <w:b/>
              <w:sz w:val="18"/>
              <w:szCs w:val="18"/>
            </w:rPr>
          </w:pPr>
          <w:r>
            <w:rPr>
              <w:rFonts w:ascii="Avenir Next Cyr" w:hAnsi="Avenir Next Cyr"/>
              <w:b/>
              <w:noProof/>
              <w:sz w:val="18"/>
              <w:szCs w:val="18"/>
            </w:rPr>
            <w:drawing>
              <wp:inline distT="0" distB="0" distL="0" distR="0" wp14:anchorId="28D8FB12" wp14:editId="2724A533">
                <wp:extent cx="203200" cy="203200"/>
                <wp:effectExtent l="0" t="0" r="0" b="0"/>
                <wp:docPr id="132" name="Рисунок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email-2.sv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0065DC" w14:textId="77777777" w:rsidR="00AE0D69" w:rsidRDefault="00AE0D69" w:rsidP="00506A39">
          <w:pPr>
            <w:rPr>
              <w:rFonts w:ascii="Avenir Next Cyr" w:hAnsi="Avenir Next Cyr"/>
              <w:b/>
              <w:sz w:val="18"/>
              <w:szCs w:val="18"/>
            </w:rPr>
          </w:pPr>
        </w:p>
      </w:tc>
      <w:tc>
        <w:tcPr>
          <w:tcW w:w="2866" w:type="dxa"/>
        </w:tcPr>
        <w:p w14:paraId="08509F03" w14:textId="77777777" w:rsidR="00506A39" w:rsidRDefault="00506A39" w:rsidP="00506A39">
          <w:pPr>
            <w:rPr>
              <w:rFonts w:ascii="Avenir Next Cyr" w:hAnsi="Avenir Next Cyr"/>
              <w:b/>
              <w:sz w:val="18"/>
              <w:szCs w:val="18"/>
            </w:rPr>
          </w:pPr>
          <w:r>
            <w:rPr>
              <w:rFonts w:ascii="Avenir Next Cyr" w:hAnsi="Avenir Next Cyr"/>
              <w:b/>
              <w:sz w:val="18"/>
              <w:szCs w:val="18"/>
              <w:lang w:val="en-US"/>
            </w:rPr>
            <w:t>info</w:t>
          </w:r>
          <w:r w:rsidRPr="00AF0A36">
            <w:rPr>
              <w:rFonts w:ascii="Avenir Next Cyr" w:hAnsi="Avenir Next Cyr"/>
              <w:b/>
              <w:sz w:val="18"/>
              <w:szCs w:val="18"/>
            </w:rPr>
            <w:t>@</w:t>
          </w:r>
          <w:proofErr w:type="spellStart"/>
          <w:r>
            <w:rPr>
              <w:rFonts w:ascii="Avenir Next Cyr" w:hAnsi="Avenir Next Cyr"/>
              <w:b/>
              <w:sz w:val="18"/>
              <w:szCs w:val="18"/>
              <w:lang w:val="en-US"/>
            </w:rPr>
            <w:t>allitec</w:t>
          </w:r>
          <w:proofErr w:type="spellEnd"/>
          <w:r w:rsidRPr="00AF0A36">
            <w:rPr>
              <w:rFonts w:ascii="Avenir Next Cyr" w:hAnsi="Avenir Next Cyr"/>
              <w:b/>
              <w:sz w:val="18"/>
              <w:szCs w:val="18"/>
            </w:rPr>
            <w:t>.</w:t>
          </w:r>
          <w:r>
            <w:rPr>
              <w:rFonts w:ascii="Avenir Next Cyr" w:hAnsi="Avenir Next Cyr"/>
              <w:b/>
              <w:sz w:val="18"/>
              <w:szCs w:val="18"/>
              <w:lang w:val="en-US"/>
            </w:rPr>
            <w:t>ru</w:t>
          </w:r>
        </w:p>
        <w:p w14:paraId="17F0F3C2" w14:textId="77777777" w:rsidR="00506A39" w:rsidRPr="00506A39" w:rsidRDefault="009C4EC9" w:rsidP="00506A39">
          <w:pPr>
            <w:rPr>
              <w:rFonts w:ascii="Avenir Next Cyr Light" w:hAnsi="Avenir Next Cyr Light"/>
              <w:color w:val="A6A6A6" w:themeColor="background1" w:themeShade="A6"/>
              <w:sz w:val="18"/>
              <w:szCs w:val="18"/>
            </w:rPr>
          </w:pPr>
          <w:r>
            <w:rPr>
              <w:rFonts w:ascii="Avenir Next Cyr Light" w:hAnsi="Avenir Next Cyr Light"/>
              <w:color w:val="595959" w:themeColor="text1" w:themeTint="A6"/>
              <w:sz w:val="18"/>
              <w:szCs w:val="18"/>
            </w:rPr>
            <w:t>электронная почта</w:t>
          </w:r>
          <w:r w:rsidR="00506A39" w:rsidRPr="009C4EC9">
            <w:rPr>
              <w:rFonts w:ascii="Avenir Next Cyr Light" w:hAnsi="Avenir Next Cyr Light"/>
              <w:color w:val="595959" w:themeColor="text1" w:themeTint="A6"/>
              <w:sz w:val="18"/>
              <w:szCs w:val="18"/>
            </w:rPr>
            <w:t xml:space="preserve"> </w:t>
          </w:r>
        </w:p>
      </w:tc>
      <w:tc>
        <w:tcPr>
          <w:tcW w:w="567" w:type="dxa"/>
        </w:tcPr>
        <w:p w14:paraId="11C41FC3" w14:textId="77777777" w:rsidR="00506A39" w:rsidRDefault="00AE0D69" w:rsidP="00506A39">
          <w:pPr>
            <w:rPr>
              <w:rFonts w:ascii="Avenir Next Cyr" w:hAnsi="Avenir Next Cyr"/>
              <w:b/>
              <w:sz w:val="18"/>
              <w:szCs w:val="18"/>
            </w:rPr>
          </w:pPr>
          <w:r>
            <w:rPr>
              <w:rFonts w:ascii="Avenir Next Cyr" w:hAnsi="Avenir Next Cyr"/>
              <w:b/>
              <w:noProof/>
              <w:sz w:val="18"/>
              <w:szCs w:val="18"/>
            </w:rPr>
            <w:drawing>
              <wp:anchor distT="0" distB="0" distL="114300" distR="114300" simplePos="0" relativeHeight="251667456" behindDoc="0" locked="0" layoutInCell="1" allowOverlap="1" wp14:anchorId="43E27031" wp14:editId="60F6D965">
                <wp:simplePos x="0" y="0"/>
                <wp:positionH relativeFrom="column">
                  <wp:posOffset>802</wp:posOffset>
                </wp:positionH>
                <wp:positionV relativeFrom="paragraph">
                  <wp:posOffset>23696</wp:posOffset>
                </wp:positionV>
                <wp:extent cx="182880" cy="182880"/>
                <wp:effectExtent l="0" t="0" r="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ww 1.sv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980" cy="1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</w:tcPr>
        <w:p w14:paraId="2C033DDA" w14:textId="77777777" w:rsidR="00506A39" w:rsidRDefault="009C4EC9" w:rsidP="00506A39">
          <w:pPr>
            <w:rPr>
              <w:rFonts w:ascii="Avenir Next Cyr" w:hAnsi="Avenir Next Cyr"/>
              <w:b/>
              <w:sz w:val="18"/>
              <w:szCs w:val="18"/>
            </w:rPr>
          </w:pPr>
          <w:r>
            <w:rPr>
              <w:rFonts w:ascii="Avenir Next Cyr" w:hAnsi="Avenir Next Cyr"/>
              <w:b/>
              <w:sz w:val="18"/>
              <w:szCs w:val="18"/>
              <w:lang w:val="en-US"/>
            </w:rPr>
            <w:t>www</w:t>
          </w:r>
          <w:r w:rsidRPr="00AE0D69">
            <w:rPr>
              <w:rFonts w:ascii="Avenir Next Cyr" w:hAnsi="Avenir Next Cyr"/>
              <w:b/>
              <w:sz w:val="18"/>
              <w:szCs w:val="18"/>
            </w:rPr>
            <w:t>.</w:t>
          </w:r>
          <w:proofErr w:type="spellStart"/>
          <w:r w:rsidR="00506A39">
            <w:rPr>
              <w:rFonts w:ascii="Avenir Next Cyr" w:hAnsi="Avenir Next Cyr"/>
              <w:b/>
              <w:sz w:val="18"/>
              <w:szCs w:val="18"/>
              <w:lang w:val="en-US"/>
            </w:rPr>
            <w:t>allitec</w:t>
          </w:r>
          <w:proofErr w:type="spellEnd"/>
          <w:r w:rsidR="00506A39" w:rsidRPr="00AF0A36">
            <w:rPr>
              <w:rFonts w:ascii="Avenir Next Cyr" w:hAnsi="Avenir Next Cyr"/>
              <w:b/>
              <w:sz w:val="18"/>
              <w:szCs w:val="18"/>
            </w:rPr>
            <w:t>.</w:t>
          </w:r>
          <w:r w:rsidR="00506A39">
            <w:rPr>
              <w:rFonts w:ascii="Avenir Next Cyr" w:hAnsi="Avenir Next Cyr"/>
              <w:b/>
              <w:sz w:val="18"/>
              <w:szCs w:val="18"/>
              <w:lang w:val="en-US"/>
            </w:rPr>
            <w:t>ru</w:t>
          </w:r>
        </w:p>
        <w:p w14:paraId="1368AF03" w14:textId="77777777" w:rsidR="00506A39" w:rsidRDefault="009C4EC9" w:rsidP="00506A39">
          <w:pPr>
            <w:rPr>
              <w:rFonts w:ascii="Avenir Next Cyr" w:hAnsi="Avenir Next Cyr"/>
              <w:b/>
              <w:sz w:val="18"/>
              <w:szCs w:val="18"/>
            </w:rPr>
          </w:pPr>
          <w:r>
            <w:rPr>
              <w:rFonts w:ascii="Avenir Next Cyr Light" w:hAnsi="Avenir Next Cyr Light"/>
              <w:color w:val="595959" w:themeColor="text1" w:themeTint="A6"/>
              <w:sz w:val="18"/>
              <w:szCs w:val="18"/>
            </w:rPr>
            <w:t>сайт компании</w:t>
          </w:r>
        </w:p>
      </w:tc>
    </w:tr>
  </w:tbl>
  <w:p w14:paraId="7ACC3784" w14:textId="77777777" w:rsidR="00506A39" w:rsidRDefault="00D8531F">
    <w:pPr>
      <w:pStyle w:val="a5"/>
    </w:pPr>
    <w:r>
      <w:rPr>
        <w:rFonts w:ascii="Avenir Next Cyr Light" w:hAnsi="Avenir Next Cyr Light"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FEF079" wp14:editId="675C4AAA">
              <wp:simplePos x="0" y="0"/>
              <wp:positionH relativeFrom="column">
                <wp:posOffset>-232641</wp:posOffset>
              </wp:positionH>
              <wp:positionV relativeFrom="paragraph">
                <wp:posOffset>-400166</wp:posOffset>
              </wp:positionV>
              <wp:extent cx="5656693" cy="18510"/>
              <wp:effectExtent l="0" t="0" r="20320" b="19685"/>
              <wp:wrapNone/>
              <wp:docPr id="31" name="Прямая соединительная линия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6693" cy="1851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0E7DD523" id="Прямая соединительная линия 3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pt,-31.5pt" to="427.1pt,-3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" strokecolor="#4472c4 [3204]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517F7" w14:textId="77777777" w:rsidR="00A002B3" w:rsidRDefault="00A002B3" w:rsidP="00AF0A36">
      <w:r>
        <w:separator/>
      </w:r>
    </w:p>
  </w:footnote>
  <w:footnote w:type="continuationSeparator" w:id="0">
    <w:p w14:paraId="63CE0290" w14:textId="77777777" w:rsidR="00A002B3" w:rsidRDefault="00A002B3" w:rsidP="00AF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ED9F1" w14:textId="77777777" w:rsidR="00AF0A36" w:rsidRPr="007A7B4F" w:rsidRDefault="00AF0A36" w:rsidP="009C4EC9">
    <w:pPr>
      <w:rPr>
        <w:rFonts w:ascii="Avenir Next Cyr" w:hAnsi="Avenir Next Cyr"/>
        <w:sz w:val="12"/>
        <w:szCs w:val="12"/>
      </w:rPr>
    </w:pPr>
    <w:r>
      <w:rPr>
        <w:rFonts w:ascii="Avenir Next Cyr" w:hAnsi="Avenir Next Cyr"/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7565F4FD" wp14:editId="63748305">
          <wp:simplePos x="0" y="0"/>
          <wp:positionH relativeFrom="column">
            <wp:posOffset>-275894</wp:posOffset>
          </wp:positionH>
          <wp:positionV relativeFrom="paragraph">
            <wp:posOffset>44864</wp:posOffset>
          </wp:positionV>
          <wp:extent cx="1384300" cy="431800"/>
          <wp:effectExtent l="0" t="0" r="0" b="0"/>
          <wp:wrapNone/>
          <wp:docPr id="129" name="Рисунок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allite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a7"/>
      <w:tblW w:w="6379" w:type="dxa"/>
      <w:tblInd w:w="29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37"/>
      <w:gridCol w:w="3742"/>
    </w:tblGrid>
    <w:tr w:rsidR="0026487F" w:rsidRPr="009C4EC9" w14:paraId="5A8CD7DB" w14:textId="77777777" w:rsidTr="00DE00FE">
      <w:trPr>
        <w:trHeight w:val="284"/>
      </w:trPr>
      <w:tc>
        <w:tcPr>
          <w:tcW w:w="2637" w:type="dxa"/>
        </w:tcPr>
        <w:p w14:paraId="2DF96EBA" w14:textId="0E612A36" w:rsidR="00DE00FE" w:rsidRPr="00DE00FE" w:rsidRDefault="00DE00FE" w:rsidP="00DE00FE">
          <w:pPr>
            <w:jc w:val="both"/>
            <w:rPr>
              <w:rFonts w:ascii="Arial" w:eastAsia="Arial" w:hAnsi="Arial" w:cs="Arial"/>
              <w:color w:val="595959"/>
              <w:sz w:val="14"/>
              <w:szCs w:val="14"/>
            </w:rPr>
          </w:pPr>
          <w:r w:rsidRPr="00DE00FE">
            <w:rPr>
              <w:rFonts w:ascii="Arial" w:eastAsia="Arial" w:hAnsi="Arial" w:cs="Arial"/>
              <w:color w:val="595959"/>
              <w:sz w:val="14"/>
              <w:szCs w:val="14"/>
            </w:rPr>
            <w:t>ООО «ТД Альянс»</w:t>
          </w:r>
        </w:p>
        <w:p w14:paraId="2A2BB41D" w14:textId="409D18A2" w:rsidR="0026487F" w:rsidRPr="00DE00FE" w:rsidRDefault="0026487F" w:rsidP="0026487F">
          <w:pPr>
            <w:ind w:right="-390"/>
            <w:rPr>
              <w:rFonts w:ascii="Arial" w:eastAsia="Arial" w:hAnsi="Arial" w:cs="Arial"/>
              <w:color w:val="595959"/>
              <w:sz w:val="14"/>
              <w:szCs w:val="14"/>
            </w:rPr>
          </w:pPr>
          <w:r>
            <w:rPr>
              <w:rFonts w:ascii="Arial" w:eastAsia="Arial" w:hAnsi="Arial" w:cs="Arial"/>
              <w:color w:val="595959"/>
              <w:sz w:val="14"/>
              <w:szCs w:val="14"/>
            </w:rPr>
            <w:t xml:space="preserve">Грузоперевозки по всей России </w:t>
          </w:r>
          <w:r>
            <w:rPr>
              <w:rFonts w:ascii="Arial" w:eastAsia="Arial" w:hAnsi="Arial" w:cs="Arial"/>
              <w:color w:val="595959"/>
              <w:sz w:val="14"/>
              <w:szCs w:val="14"/>
            </w:rPr>
            <w:br/>
            <w:t>Продажа морских контейнеров</w:t>
          </w:r>
        </w:p>
      </w:tc>
      <w:tc>
        <w:tcPr>
          <w:tcW w:w="3742" w:type="dxa"/>
        </w:tcPr>
        <w:p w14:paraId="0ABDF687" w14:textId="77777777" w:rsidR="00DE00FE" w:rsidRPr="00DE00FE" w:rsidRDefault="0026487F" w:rsidP="00DE00FE">
          <w:pPr>
            <w:rPr>
              <w:rFonts w:ascii="Arial" w:eastAsia="Arial" w:hAnsi="Arial" w:cs="Arial"/>
              <w:color w:val="595959"/>
              <w:sz w:val="14"/>
              <w:szCs w:val="14"/>
            </w:rPr>
          </w:pPr>
          <w:r>
            <w:rPr>
              <w:rFonts w:ascii="Arial" w:eastAsia="Arial" w:hAnsi="Arial" w:cs="Arial"/>
              <w:color w:val="595959"/>
              <w:sz w:val="14"/>
              <w:szCs w:val="14"/>
            </w:rPr>
            <w:t xml:space="preserve">ИНН </w:t>
          </w:r>
          <w:r w:rsidR="00DE00FE" w:rsidRPr="00DE00FE">
            <w:rPr>
              <w:rFonts w:ascii="Arial" w:eastAsia="Arial" w:hAnsi="Arial" w:cs="Arial"/>
              <w:color w:val="595959"/>
              <w:sz w:val="14"/>
              <w:szCs w:val="14"/>
            </w:rPr>
            <w:t>9718033432</w:t>
          </w:r>
          <w:r>
            <w:rPr>
              <w:rFonts w:ascii="Arial" w:eastAsia="Arial" w:hAnsi="Arial" w:cs="Arial"/>
              <w:color w:val="595959"/>
              <w:sz w:val="14"/>
              <w:szCs w:val="14"/>
            </w:rPr>
            <w:t xml:space="preserve"> КПП </w:t>
          </w:r>
          <w:r w:rsidR="00DE00FE" w:rsidRPr="00DE00FE">
            <w:rPr>
              <w:rFonts w:ascii="Arial" w:eastAsia="Arial" w:hAnsi="Arial" w:cs="Arial"/>
              <w:color w:val="595959"/>
              <w:sz w:val="14"/>
              <w:szCs w:val="14"/>
            </w:rPr>
            <w:t>771901001</w:t>
          </w:r>
          <w:r>
            <w:rPr>
              <w:rFonts w:ascii="Arial" w:eastAsia="Arial" w:hAnsi="Arial" w:cs="Arial"/>
              <w:color w:val="595959"/>
              <w:sz w:val="14"/>
              <w:szCs w:val="14"/>
            </w:rPr>
            <w:br/>
          </w:r>
          <w:r w:rsidR="00DE00FE" w:rsidRPr="00DE00FE">
            <w:rPr>
              <w:rFonts w:ascii="Arial" w:eastAsia="Arial" w:hAnsi="Arial" w:cs="Arial"/>
              <w:color w:val="595959"/>
              <w:sz w:val="14"/>
              <w:szCs w:val="14"/>
            </w:rPr>
            <w:t xml:space="preserve">105318, г. Москва, </w:t>
          </w:r>
          <w:proofErr w:type="spellStart"/>
          <w:r w:rsidR="00DE00FE" w:rsidRPr="00DE00FE">
            <w:rPr>
              <w:rFonts w:ascii="Arial" w:eastAsia="Arial" w:hAnsi="Arial" w:cs="Arial"/>
              <w:color w:val="595959"/>
              <w:sz w:val="14"/>
              <w:szCs w:val="14"/>
            </w:rPr>
            <w:t>вн.тер.г</w:t>
          </w:r>
          <w:proofErr w:type="spellEnd"/>
          <w:r w:rsidR="00DE00FE" w:rsidRPr="00DE00FE">
            <w:rPr>
              <w:rFonts w:ascii="Arial" w:eastAsia="Arial" w:hAnsi="Arial" w:cs="Arial"/>
              <w:color w:val="595959"/>
              <w:sz w:val="14"/>
              <w:szCs w:val="14"/>
            </w:rPr>
            <w:t xml:space="preserve">. Муниципальный Округ Соколиная Гора, </w:t>
          </w:r>
          <w:proofErr w:type="spellStart"/>
          <w:r w:rsidR="00DE00FE" w:rsidRPr="00DE00FE">
            <w:rPr>
              <w:rFonts w:ascii="Arial" w:eastAsia="Arial" w:hAnsi="Arial" w:cs="Arial"/>
              <w:color w:val="595959"/>
              <w:sz w:val="14"/>
              <w:szCs w:val="14"/>
            </w:rPr>
            <w:t>ул</w:t>
          </w:r>
          <w:proofErr w:type="spellEnd"/>
          <w:r w:rsidR="00DE00FE" w:rsidRPr="00DE00FE">
            <w:rPr>
              <w:rFonts w:ascii="Arial" w:eastAsia="Arial" w:hAnsi="Arial" w:cs="Arial"/>
              <w:color w:val="595959"/>
              <w:sz w:val="14"/>
              <w:szCs w:val="14"/>
            </w:rPr>
            <w:t xml:space="preserve"> </w:t>
          </w:r>
          <w:proofErr w:type="spellStart"/>
          <w:r w:rsidR="00DE00FE" w:rsidRPr="00DE00FE">
            <w:rPr>
              <w:rFonts w:ascii="Arial" w:eastAsia="Arial" w:hAnsi="Arial" w:cs="Arial"/>
              <w:color w:val="595959"/>
              <w:sz w:val="14"/>
              <w:szCs w:val="14"/>
            </w:rPr>
            <w:t>Щербаковская</w:t>
          </w:r>
          <w:proofErr w:type="spellEnd"/>
          <w:r w:rsidR="00DE00FE" w:rsidRPr="00DE00FE">
            <w:rPr>
              <w:rFonts w:ascii="Arial" w:eastAsia="Arial" w:hAnsi="Arial" w:cs="Arial"/>
              <w:color w:val="595959"/>
              <w:sz w:val="14"/>
              <w:szCs w:val="14"/>
            </w:rPr>
            <w:t xml:space="preserve">, д. 3, </w:t>
          </w:r>
          <w:proofErr w:type="spellStart"/>
          <w:r w:rsidR="00DE00FE" w:rsidRPr="00DE00FE">
            <w:rPr>
              <w:rFonts w:ascii="Arial" w:eastAsia="Arial" w:hAnsi="Arial" w:cs="Arial"/>
              <w:color w:val="595959"/>
              <w:sz w:val="14"/>
              <w:szCs w:val="14"/>
            </w:rPr>
            <w:t>помещ</w:t>
          </w:r>
          <w:proofErr w:type="spellEnd"/>
          <w:r w:rsidR="00DE00FE" w:rsidRPr="00DE00FE">
            <w:rPr>
              <w:rFonts w:ascii="Arial" w:eastAsia="Arial" w:hAnsi="Arial" w:cs="Arial"/>
              <w:color w:val="595959"/>
              <w:sz w:val="14"/>
              <w:szCs w:val="14"/>
            </w:rPr>
            <w:t>. 1/11</w:t>
          </w:r>
        </w:p>
        <w:p w14:paraId="67112008" w14:textId="34A73F08" w:rsidR="0026487F" w:rsidRDefault="0026487F" w:rsidP="00DE00F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595959"/>
              <w:sz w:val="14"/>
              <w:szCs w:val="14"/>
            </w:rPr>
          </w:pPr>
        </w:p>
        <w:p w14:paraId="299BD6D1" w14:textId="39CF76E6" w:rsidR="0026487F" w:rsidRPr="00DE00FE" w:rsidRDefault="0026487F" w:rsidP="00DE00FE">
          <w:pPr>
            <w:ind w:left="231"/>
            <w:rPr>
              <w:rFonts w:ascii="Arial" w:eastAsia="Arial" w:hAnsi="Arial" w:cs="Arial"/>
              <w:color w:val="595959"/>
              <w:sz w:val="14"/>
              <w:szCs w:val="14"/>
            </w:rPr>
          </w:pPr>
        </w:p>
      </w:tc>
    </w:tr>
  </w:tbl>
  <w:p w14:paraId="6841D4C8" w14:textId="77777777" w:rsidR="00AF0A36" w:rsidRPr="00BD1AB1" w:rsidRDefault="00AF0A36" w:rsidP="00AF0A36">
    <w:pPr>
      <w:ind w:left="3828"/>
      <w:rPr>
        <w:rFonts w:ascii="Avenir Next Cyr" w:hAnsi="Avenir Next Cyr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C1F62"/>
    <w:multiLevelType w:val="hybridMultilevel"/>
    <w:tmpl w:val="3446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D39C6"/>
    <w:multiLevelType w:val="hybridMultilevel"/>
    <w:tmpl w:val="81CCD456"/>
    <w:lvl w:ilvl="0" w:tplc="17961358">
      <w:start w:val="130"/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20980D37"/>
    <w:multiLevelType w:val="hybridMultilevel"/>
    <w:tmpl w:val="70DE7B9A"/>
    <w:lvl w:ilvl="0" w:tplc="AD5E8D68">
      <w:start w:val="40"/>
      <w:numFmt w:val="bullet"/>
      <w:lvlText w:val=""/>
      <w:lvlJc w:val="left"/>
      <w:pPr>
        <w:ind w:left="52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2B51033E"/>
    <w:multiLevelType w:val="hybridMultilevel"/>
    <w:tmpl w:val="7550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07C9"/>
    <w:multiLevelType w:val="hybridMultilevel"/>
    <w:tmpl w:val="352E7E34"/>
    <w:lvl w:ilvl="0" w:tplc="27F8D154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05027E1"/>
    <w:multiLevelType w:val="hybridMultilevel"/>
    <w:tmpl w:val="0E30A4FA"/>
    <w:lvl w:ilvl="0" w:tplc="AB1A76D4">
      <w:start w:val="130"/>
      <w:numFmt w:val="decimal"/>
      <w:lvlText w:val="%1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 w15:restartNumberingAfterBreak="0">
    <w:nsid w:val="31C917E7"/>
    <w:multiLevelType w:val="multilevel"/>
    <w:tmpl w:val="6352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995BE7"/>
    <w:multiLevelType w:val="hybridMultilevel"/>
    <w:tmpl w:val="68E0E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D2F90"/>
    <w:multiLevelType w:val="hybridMultilevel"/>
    <w:tmpl w:val="7A78D10A"/>
    <w:lvl w:ilvl="0" w:tplc="C81C5B06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36E10C13"/>
    <w:multiLevelType w:val="hybridMultilevel"/>
    <w:tmpl w:val="C180C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3362D"/>
    <w:multiLevelType w:val="hybridMultilevel"/>
    <w:tmpl w:val="FCAE35C0"/>
    <w:lvl w:ilvl="0" w:tplc="A1386638">
      <w:start w:val="32"/>
      <w:numFmt w:val="decimal"/>
      <w:lvlText w:val="%1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1" w15:restartNumberingAfterBreak="0">
    <w:nsid w:val="3EC96C23"/>
    <w:multiLevelType w:val="hybridMultilevel"/>
    <w:tmpl w:val="7A42B2DA"/>
    <w:lvl w:ilvl="0" w:tplc="41BC48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C3A7D"/>
    <w:multiLevelType w:val="hybridMultilevel"/>
    <w:tmpl w:val="0A6080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8B04610"/>
    <w:multiLevelType w:val="multilevel"/>
    <w:tmpl w:val="2E2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7C34F8"/>
    <w:multiLevelType w:val="hybridMultilevel"/>
    <w:tmpl w:val="CFE03F6E"/>
    <w:lvl w:ilvl="0" w:tplc="69AC51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B2DCF"/>
    <w:multiLevelType w:val="hybridMultilevel"/>
    <w:tmpl w:val="F7CAA4A0"/>
    <w:lvl w:ilvl="0" w:tplc="A11ADDDC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69A124B8"/>
    <w:multiLevelType w:val="hybridMultilevel"/>
    <w:tmpl w:val="1F94BBB2"/>
    <w:lvl w:ilvl="0" w:tplc="691CEE36">
      <w:start w:val="1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179B2"/>
    <w:multiLevelType w:val="multilevel"/>
    <w:tmpl w:val="EB50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C11C02"/>
    <w:multiLevelType w:val="hybridMultilevel"/>
    <w:tmpl w:val="DC6E1278"/>
    <w:lvl w:ilvl="0" w:tplc="5798C15E">
      <w:start w:val="1"/>
      <w:numFmt w:val="decimal"/>
      <w:lvlText w:val="%1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16"/>
  </w:num>
  <w:num w:numId="8">
    <w:abstractNumId w:val="5"/>
  </w:num>
  <w:num w:numId="9">
    <w:abstractNumId w:val="3"/>
  </w:num>
  <w:num w:numId="10">
    <w:abstractNumId w:val="15"/>
  </w:num>
  <w:num w:numId="11">
    <w:abstractNumId w:val="18"/>
  </w:num>
  <w:num w:numId="12">
    <w:abstractNumId w:val="10"/>
  </w:num>
  <w:num w:numId="13">
    <w:abstractNumId w:val="4"/>
  </w:num>
  <w:num w:numId="14">
    <w:abstractNumId w:val="12"/>
  </w:num>
  <w:num w:numId="15">
    <w:abstractNumId w:val="2"/>
  </w:num>
  <w:num w:numId="16">
    <w:abstractNumId w:val="8"/>
  </w:num>
  <w:num w:numId="17">
    <w:abstractNumId w:val="11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CF"/>
    <w:rsid w:val="000465AB"/>
    <w:rsid w:val="0005403F"/>
    <w:rsid w:val="000635C5"/>
    <w:rsid w:val="00066F13"/>
    <w:rsid w:val="00071E70"/>
    <w:rsid w:val="00075C11"/>
    <w:rsid w:val="00077479"/>
    <w:rsid w:val="00080706"/>
    <w:rsid w:val="000865BC"/>
    <w:rsid w:val="00095C51"/>
    <w:rsid w:val="000A0A54"/>
    <w:rsid w:val="000C71DE"/>
    <w:rsid w:val="000D4844"/>
    <w:rsid w:val="000D71C9"/>
    <w:rsid w:val="000D74D8"/>
    <w:rsid w:val="000E4CF6"/>
    <w:rsid w:val="0010226E"/>
    <w:rsid w:val="00111F27"/>
    <w:rsid w:val="001133E0"/>
    <w:rsid w:val="0013286D"/>
    <w:rsid w:val="001337CA"/>
    <w:rsid w:val="00146404"/>
    <w:rsid w:val="00152A54"/>
    <w:rsid w:val="001879E6"/>
    <w:rsid w:val="00191C74"/>
    <w:rsid w:val="00197495"/>
    <w:rsid w:val="001A52D4"/>
    <w:rsid w:val="001B0050"/>
    <w:rsid w:val="001B29EE"/>
    <w:rsid w:val="001C6EEB"/>
    <w:rsid w:val="001E3CF0"/>
    <w:rsid w:val="0023010A"/>
    <w:rsid w:val="0024024C"/>
    <w:rsid w:val="002543B9"/>
    <w:rsid w:val="00264846"/>
    <w:rsid w:val="0026487F"/>
    <w:rsid w:val="002772E0"/>
    <w:rsid w:val="00291ABD"/>
    <w:rsid w:val="002B4465"/>
    <w:rsid w:val="002D046F"/>
    <w:rsid w:val="002D6E07"/>
    <w:rsid w:val="002E0FE7"/>
    <w:rsid w:val="002E3B2A"/>
    <w:rsid w:val="002F7E19"/>
    <w:rsid w:val="00303C2D"/>
    <w:rsid w:val="003049B0"/>
    <w:rsid w:val="00304B27"/>
    <w:rsid w:val="00307C30"/>
    <w:rsid w:val="0031741A"/>
    <w:rsid w:val="00333AC2"/>
    <w:rsid w:val="00342D05"/>
    <w:rsid w:val="003516A0"/>
    <w:rsid w:val="00354A1A"/>
    <w:rsid w:val="00360F5C"/>
    <w:rsid w:val="00381F14"/>
    <w:rsid w:val="0038259E"/>
    <w:rsid w:val="003909B8"/>
    <w:rsid w:val="003A2E2C"/>
    <w:rsid w:val="003A7042"/>
    <w:rsid w:val="003B57AC"/>
    <w:rsid w:val="003E7BDB"/>
    <w:rsid w:val="003F55FE"/>
    <w:rsid w:val="00401C2F"/>
    <w:rsid w:val="0041063B"/>
    <w:rsid w:val="004158F9"/>
    <w:rsid w:val="00421496"/>
    <w:rsid w:val="0042721F"/>
    <w:rsid w:val="00444989"/>
    <w:rsid w:val="0045559E"/>
    <w:rsid w:val="00461590"/>
    <w:rsid w:val="004633E7"/>
    <w:rsid w:val="004648EC"/>
    <w:rsid w:val="00465B87"/>
    <w:rsid w:val="004752A5"/>
    <w:rsid w:val="0048319B"/>
    <w:rsid w:val="004B47B5"/>
    <w:rsid w:val="004B5972"/>
    <w:rsid w:val="004C4461"/>
    <w:rsid w:val="004C66D4"/>
    <w:rsid w:val="004D561B"/>
    <w:rsid w:val="004D6B56"/>
    <w:rsid w:val="004E1ECF"/>
    <w:rsid w:val="004E4FB2"/>
    <w:rsid w:val="004E5679"/>
    <w:rsid w:val="004F0448"/>
    <w:rsid w:val="004F5D5B"/>
    <w:rsid w:val="00506A39"/>
    <w:rsid w:val="00541654"/>
    <w:rsid w:val="00566E86"/>
    <w:rsid w:val="005673F6"/>
    <w:rsid w:val="00597235"/>
    <w:rsid w:val="005B110F"/>
    <w:rsid w:val="005B1468"/>
    <w:rsid w:val="005B36AE"/>
    <w:rsid w:val="005C52BB"/>
    <w:rsid w:val="005C726E"/>
    <w:rsid w:val="005D08C3"/>
    <w:rsid w:val="005D4E0C"/>
    <w:rsid w:val="005E7172"/>
    <w:rsid w:val="005F06CC"/>
    <w:rsid w:val="0060527A"/>
    <w:rsid w:val="00605735"/>
    <w:rsid w:val="00611C2F"/>
    <w:rsid w:val="00640ED4"/>
    <w:rsid w:val="006440AB"/>
    <w:rsid w:val="0065406A"/>
    <w:rsid w:val="0065512D"/>
    <w:rsid w:val="00691643"/>
    <w:rsid w:val="006919BA"/>
    <w:rsid w:val="00693B81"/>
    <w:rsid w:val="006D3246"/>
    <w:rsid w:val="006F1197"/>
    <w:rsid w:val="006F785D"/>
    <w:rsid w:val="0071760A"/>
    <w:rsid w:val="00725667"/>
    <w:rsid w:val="007430CA"/>
    <w:rsid w:val="00744ED1"/>
    <w:rsid w:val="00746386"/>
    <w:rsid w:val="00791ACF"/>
    <w:rsid w:val="0079218B"/>
    <w:rsid w:val="007A66BD"/>
    <w:rsid w:val="007A6728"/>
    <w:rsid w:val="007A7B4F"/>
    <w:rsid w:val="007B207E"/>
    <w:rsid w:val="007B7D98"/>
    <w:rsid w:val="007D02EA"/>
    <w:rsid w:val="007E21B6"/>
    <w:rsid w:val="007F300E"/>
    <w:rsid w:val="00860913"/>
    <w:rsid w:val="00865504"/>
    <w:rsid w:val="00872570"/>
    <w:rsid w:val="00887259"/>
    <w:rsid w:val="008912BF"/>
    <w:rsid w:val="0089509B"/>
    <w:rsid w:val="008B33F0"/>
    <w:rsid w:val="008B44F4"/>
    <w:rsid w:val="008B5FB3"/>
    <w:rsid w:val="008C1E55"/>
    <w:rsid w:val="008D4053"/>
    <w:rsid w:val="008E1927"/>
    <w:rsid w:val="008F6C59"/>
    <w:rsid w:val="00910811"/>
    <w:rsid w:val="00912B6C"/>
    <w:rsid w:val="009140E4"/>
    <w:rsid w:val="00930A1F"/>
    <w:rsid w:val="0094469E"/>
    <w:rsid w:val="00957359"/>
    <w:rsid w:val="00980BA1"/>
    <w:rsid w:val="0098485A"/>
    <w:rsid w:val="00992012"/>
    <w:rsid w:val="009C4EC9"/>
    <w:rsid w:val="009D0CCF"/>
    <w:rsid w:val="009D6071"/>
    <w:rsid w:val="00A002B3"/>
    <w:rsid w:val="00A02D86"/>
    <w:rsid w:val="00A0342F"/>
    <w:rsid w:val="00A20D0D"/>
    <w:rsid w:val="00A21103"/>
    <w:rsid w:val="00A2551D"/>
    <w:rsid w:val="00A35F64"/>
    <w:rsid w:val="00A41383"/>
    <w:rsid w:val="00A42A27"/>
    <w:rsid w:val="00A43D4C"/>
    <w:rsid w:val="00A80D14"/>
    <w:rsid w:val="00A84F32"/>
    <w:rsid w:val="00A90BD5"/>
    <w:rsid w:val="00A9183D"/>
    <w:rsid w:val="00A9785F"/>
    <w:rsid w:val="00AB6C64"/>
    <w:rsid w:val="00AC78C0"/>
    <w:rsid w:val="00AD03DE"/>
    <w:rsid w:val="00AE0D69"/>
    <w:rsid w:val="00AF09E5"/>
    <w:rsid w:val="00AF0A36"/>
    <w:rsid w:val="00B0358E"/>
    <w:rsid w:val="00B0705D"/>
    <w:rsid w:val="00B12C6B"/>
    <w:rsid w:val="00B443EE"/>
    <w:rsid w:val="00B53E65"/>
    <w:rsid w:val="00B83F72"/>
    <w:rsid w:val="00B87D73"/>
    <w:rsid w:val="00B97B66"/>
    <w:rsid w:val="00BA56F3"/>
    <w:rsid w:val="00BD1AB1"/>
    <w:rsid w:val="00BD51F7"/>
    <w:rsid w:val="00BE5BDD"/>
    <w:rsid w:val="00C222C5"/>
    <w:rsid w:val="00C2252E"/>
    <w:rsid w:val="00C36B22"/>
    <w:rsid w:val="00C40386"/>
    <w:rsid w:val="00C41A4F"/>
    <w:rsid w:val="00C42455"/>
    <w:rsid w:val="00C56736"/>
    <w:rsid w:val="00C6087D"/>
    <w:rsid w:val="00C620BD"/>
    <w:rsid w:val="00C8243C"/>
    <w:rsid w:val="00C976DF"/>
    <w:rsid w:val="00CB02FD"/>
    <w:rsid w:val="00CD3E60"/>
    <w:rsid w:val="00CF73BE"/>
    <w:rsid w:val="00CF7EAE"/>
    <w:rsid w:val="00D0043A"/>
    <w:rsid w:val="00D03D97"/>
    <w:rsid w:val="00D16ABC"/>
    <w:rsid w:val="00D22A33"/>
    <w:rsid w:val="00D53544"/>
    <w:rsid w:val="00D67E8B"/>
    <w:rsid w:val="00D75939"/>
    <w:rsid w:val="00D7613E"/>
    <w:rsid w:val="00D765F1"/>
    <w:rsid w:val="00D77101"/>
    <w:rsid w:val="00D831AC"/>
    <w:rsid w:val="00D8531F"/>
    <w:rsid w:val="00D85A6F"/>
    <w:rsid w:val="00D933E5"/>
    <w:rsid w:val="00D94790"/>
    <w:rsid w:val="00DC21B5"/>
    <w:rsid w:val="00DC51BE"/>
    <w:rsid w:val="00DC7F67"/>
    <w:rsid w:val="00DD402A"/>
    <w:rsid w:val="00DE00FE"/>
    <w:rsid w:val="00DE27F1"/>
    <w:rsid w:val="00DF2729"/>
    <w:rsid w:val="00DF5E0E"/>
    <w:rsid w:val="00DF79F1"/>
    <w:rsid w:val="00E050DD"/>
    <w:rsid w:val="00E1564B"/>
    <w:rsid w:val="00E164E2"/>
    <w:rsid w:val="00E303F7"/>
    <w:rsid w:val="00E36DC7"/>
    <w:rsid w:val="00E4342D"/>
    <w:rsid w:val="00E5143C"/>
    <w:rsid w:val="00E70A99"/>
    <w:rsid w:val="00E76E9C"/>
    <w:rsid w:val="00EC17F0"/>
    <w:rsid w:val="00ED07C8"/>
    <w:rsid w:val="00EF2AD5"/>
    <w:rsid w:val="00F04B5E"/>
    <w:rsid w:val="00F1044A"/>
    <w:rsid w:val="00F15385"/>
    <w:rsid w:val="00F23254"/>
    <w:rsid w:val="00F2363D"/>
    <w:rsid w:val="00F23889"/>
    <w:rsid w:val="00F30D4D"/>
    <w:rsid w:val="00F36893"/>
    <w:rsid w:val="00F37700"/>
    <w:rsid w:val="00F4377A"/>
    <w:rsid w:val="00F55B62"/>
    <w:rsid w:val="00F61F8E"/>
    <w:rsid w:val="00F74B4D"/>
    <w:rsid w:val="00F77575"/>
    <w:rsid w:val="00F866C9"/>
    <w:rsid w:val="00F90BB8"/>
    <w:rsid w:val="00F92E32"/>
    <w:rsid w:val="00FA2DE5"/>
    <w:rsid w:val="00FC1E48"/>
    <w:rsid w:val="00FC6A57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D6DF"/>
  <w15:chartTrackingRefBased/>
  <w15:docId w15:val="{28972A10-D1AE-7D42-9441-66CF9A3B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58E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0635C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1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0A36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F0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0A36"/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uiPriority w:val="39"/>
    <w:rsid w:val="00AF0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8531F"/>
    <w:rPr>
      <w:rFonts w:ascii="Times New Roman" w:eastAsia="Times New Roman" w:hAnsi="Times New Roman" w:cs="Times New Roman"/>
      <w:lang w:eastAsia="ru-RU"/>
    </w:rPr>
  </w:style>
  <w:style w:type="paragraph" w:styleId="a9">
    <w:name w:val="Normal (Web)"/>
    <w:basedOn w:val="a"/>
    <w:uiPriority w:val="99"/>
    <w:unhideWhenUsed/>
    <w:rsid w:val="0041063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0635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tab-span">
    <w:name w:val="apple-tab-span"/>
    <w:basedOn w:val="a0"/>
    <w:rsid w:val="000635C5"/>
  </w:style>
  <w:style w:type="character" w:styleId="aa">
    <w:name w:val="Hyperlink"/>
    <w:basedOn w:val="a0"/>
    <w:uiPriority w:val="99"/>
    <w:semiHidden/>
    <w:unhideWhenUsed/>
    <w:rsid w:val="000635C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765F1"/>
    <w:rPr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65F1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CF7EA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9218B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markedcontent">
    <w:name w:val="markedcontent"/>
    <w:basedOn w:val="a0"/>
    <w:rsid w:val="00BE5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6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9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B256D2-7715-7942-BE5A-8DCDB382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ALLITEC logistics</cp:lastModifiedBy>
  <cp:revision>4</cp:revision>
  <cp:lastPrinted>2022-02-28T11:26:00Z</cp:lastPrinted>
  <dcterms:created xsi:type="dcterms:W3CDTF">2025-11-19T09:08:00Z</dcterms:created>
  <dcterms:modified xsi:type="dcterms:W3CDTF">2025-11-19T09:12:00Z</dcterms:modified>
</cp:coreProperties>
</file>